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52914702" w:rsidR="00C31F09" w:rsidRPr="007B2545" w:rsidRDefault="00597530" w:rsidP="006D6765">
      <w:pPr>
        <w:pStyle w:val="Default"/>
        <w:jc w:val="center"/>
        <w:rPr>
          <w:rFonts w:ascii="Avenir Next" w:hAnsi="Avenir Next"/>
          <w:b/>
          <w:bCs/>
          <w:sz w:val="20"/>
          <w:szCs w:val="20"/>
        </w:rPr>
      </w:pPr>
      <w:r>
        <w:rPr>
          <w:rFonts w:ascii="Avenir Next" w:hAnsi="Avenir Next"/>
          <w:b/>
          <w:bCs/>
          <w:sz w:val="20"/>
          <w:szCs w:val="20"/>
        </w:rPr>
        <w:t>Nagy Kat</w:t>
      </w:r>
      <w:r w:rsidR="00E81114">
        <w:rPr>
          <w:rFonts w:ascii="Avenir Next" w:hAnsi="Avenir Next"/>
          <w:b/>
          <w:bCs/>
          <w:sz w:val="20"/>
          <w:szCs w:val="20"/>
        </w:rPr>
        <w:t>a</w:t>
      </w:r>
      <w:r>
        <w:rPr>
          <w:rFonts w:ascii="Avenir Next" w:hAnsi="Avenir Next"/>
          <w:b/>
          <w:bCs/>
          <w:sz w:val="20"/>
          <w:szCs w:val="20"/>
        </w:rPr>
        <w:t>lin</w:t>
      </w:r>
      <w:r w:rsidR="007B2545">
        <w:rPr>
          <w:rFonts w:ascii="Avenir Next" w:hAnsi="Avenir Next"/>
          <w:b/>
          <w:bCs/>
          <w:sz w:val="20"/>
          <w:szCs w:val="20"/>
        </w:rPr>
        <w:t xml:space="preserve"> Kriston-módszert oktató tréner adatkezelésére vonatkozóan</w:t>
      </w:r>
    </w:p>
    <w:p w14:paraId="573A424F" w14:textId="2B7EDE42"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2024.10.1</w:t>
      </w:r>
      <w:r w:rsidR="007D314D">
        <w:rPr>
          <w:rFonts w:ascii="Avenir Next" w:hAnsi="Avenir Next"/>
          <w:b/>
          <w:bCs/>
          <w:sz w:val="20"/>
          <w:szCs w:val="20"/>
        </w:rPr>
        <w:t>5</w:t>
      </w:r>
      <w:r w:rsidRPr="007B2545">
        <w:rPr>
          <w:rFonts w:ascii="Avenir Next" w:hAnsi="Avenir Next"/>
          <w:b/>
          <w:bCs/>
          <w:sz w:val="20"/>
          <w:szCs w:val="20"/>
        </w:rPr>
        <w:t>.</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2A5E0486"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 xml:space="preserve">Adatkezelési Tájékoztató célja, hogy </w:t>
      </w:r>
      <w:r w:rsidR="00597530">
        <w:rPr>
          <w:rFonts w:ascii="Avenir Next" w:eastAsia="Times New Roman" w:hAnsi="Avenir Next" w:cs="Arial"/>
          <w:sz w:val="20"/>
          <w:szCs w:val="20"/>
          <w:lang w:eastAsia="hu-HU"/>
        </w:rPr>
        <w:t>Nagy Kat</w:t>
      </w:r>
      <w:r w:rsidR="00E81114">
        <w:rPr>
          <w:rFonts w:ascii="Avenir Next" w:eastAsia="Times New Roman" w:hAnsi="Avenir Next" w:cs="Arial"/>
          <w:sz w:val="20"/>
          <w:szCs w:val="20"/>
          <w:lang w:eastAsia="hu-HU"/>
        </w:rPr>
        <w:t>a</w:t>
      </w:r>
      <w:r w:rsidR="00597530">
        <w:rPr>
          <w:rFonts w:ascii="Avenir Next" w:eastAsia="Times New Roman" w:hAnsi="Avenir Next" w:cs="Arial"/>
          <w:sz w:val="20"/>
          <w:szCs w:val="20"/>
          <w:lang w:eastAsia="hu-HU"/>
        </w:rPr>
        <w:t>lin</w:t>
      </w:r>
      <w:r w:rsidRPr="007B2545">
        <w:rPr>
          <w:rFonts w:ascii="Avenir Next" w:eastAsia="Times New Roman" w:hAnsi="Avenir Next" w:cs="Arial"/>
          <w:sz w:val="20"/>
          <w:szCs w:val="20"/>
          <w:lang w:eastAsia="hu-HU"/>
        </w:rPr>
        <w:t xml:space="preserve">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Tréner); </w:t>
      </w:r>
      <w:proofErr w:type="spellStart"/>
      <w:r w:rsidRPr="007B2545">
        <w:rPr>
          <w:rFonts w:ascii="Avenir Next" w:eastAsia="Times New Roman" w:hAnsi="Avenir Next" w:cs="Arial"/>
          <w:sz w:val="20"/>
          <w:szCs w:val="20"/>
          <w:lang w:eastAsia="hu-HU"/>
        </w:rPr>
        <w:t>részletes</w:t>
      </w:r>
      <w:proofErr w:type="spellEnd"/>
      <w:r w:rsidRPr="007B2545">
        <w:rPr>
          <w:rFonts w:ascii="Avenir Next" w:eastAsia="Times New Roman" w:hAnsi="Avenir Next" w:cs="Arial"/>
          <w:sz w:val="20"/>
          <w:szCs w:val="20"/>
          <w:lang w:eastAsia="hu-HU"/>
        </w:rPr>
        <w:t xml:space="preserve"> adatok </w:t>
      </w:r>
      <w:proofErr w:type="spellStart"/>
      <w:r w:rsidRPr="007B2545">
        <w:rPr>
          <w:rFonts w:ascii="Avenir Next" w:eastAsia="Times New Roman" w:hAnsi="Avenir Next" w:cs="Arial"/>
          <w:sz w:val="20"/>
          <w:szCs w:val="20"/>
          <w:lang w:eastAsia="hu-HU"/>
        </w:rPr>
        <w:t>és</w:t>
      </w:r>
      <w:proofErr w:type="spellEnd"/>
      <w:r w:rsidRPr="007B2545">
        <w:rPr>
          <w:rFonts w:ascii="Avenir Next" w:eastAsia="Times New Roman" w:hAnsi="Avenir Next" w:cs="Arial"/>
          <w:sz w:val="20"/>
          <w:szCs w:val="20"/>
          <w:lang w:eastAsia="hu-HU"/>
        </w:rPr>
        <w:t xml:space="preserve"> </w:t>
      </w:r>
      <w:proofErr w:type="spellStart"/>
      <w:r w:rsidRPr="007B2545">
        <w:rPr>
          <w:rFonts w:ascii="Avenir Next" w:eastAsia="Times New Roman" w:hAnsi="Avenir Next" w:cs="Arial"/>
          <w:sz w:val="20"/>
          <w:szCs w:val="20"/>
          <w:lang w:eastAsia="hu-HU"/>
        </w:rPr>
        <w:t>elérhetőség</w:t>
      </w:r>
      <w:proofErr w:type="spellEnd"/>
      <w:r w:rsidRPr="007B2545">
        <w:rPr>
          <w:rFonts w:ascii="Avenir Next" w:eastAsia="Times New Roman" w:hAnsi="Avenir Next" w:cs="Arial"/>
          <w:sz w:val="20"/>
          <w:szCs w:val="20"/>
          <w:lang w:eastAsia="hu-HU"/>
        </w:rPr>
        <w:t xml:space="preserve">: </w:t>
      </w:r>
      <w:r w:rsidR="00597530" w:rsidRPr="00597530">
        <w:rPr>
          <w:rFonts w:ascii="Avenir Next" w:eastAsia="Times New Roman" w:hAnsi="Avenir Next" w:cs="Times New Roman"/>
          <w:sz w:val="20"/>
          <w:szCs w:val="20"/>
          <w:lang w:eastAsia="hu-HU"/>
        </w:rPr>
        <w:t>egyéni vállalkozó</w:t>
      </w:r>
      <w:r w:rsidRPr="00597530">
        <w:rPr>
          <w:rFonts w:ascii="Avenir Next" w:eastAsia="Times New Roman" w:hAnsi="Avenir Next" w:cs="Times New Roman"/>
          <w:sz w:val="20"/>
          <w:szCs w:val="20"/>
          <w:lang w:eastAsia="hu-HU"/>
        </w:rPr>
        <w:t xml:space="preserve">, </w:t>
      </w:r>
      <w:proofErr w:type="spellStart"/>
      <w:r w:rsidRPr="00597530">
        <w:rPr>
          <w:rFonts w:ascii="Avenir Next" w:eastAsia="Times New Roman" w:hAnsi="Avenir Next" w:cs="Times New Roman"/>
          <w:sz w:val="20"/>
          <w:szCs w:val="20"/>
          <w:lang w:eastAsia="hu-HU"/>
        </w:rPr>
        <w:t>székhely</w:t>
      </w:r>
      <w:proofErr w:type="spellEnd"/>
      <w:r w:rsidRPr="00597530">
        <w:rPr>
          <w:rFonts w:ascii="Avenir Next" w:eastAsia="Times New Roman" w:hAnsi="Avenir Next" w:cs="Times New Roman"/>
          <w:sz w:val="20"/>
          <w:szCs w:val="20"/>
          <w:lang w:eastAsia="hu-HU"/>
        </w:rPr>
        <w:t xml:space="preserve">: </w:t>
      </w:r>
      <w:r w:rsidR="00597530" w:rsidRPr="00597530">
        <w:rPr>
          <w:rFonts w:ascii="Avenir Next" w:eastAsia="Times New Roman" w:hAnsi="Avenir Next" w:cs="Times New Roman"/>
          <w:sz w:val="20"/>
          <w:szCs w:val="20"/>
          <w:lang w:eastAsia="hu-HU"/>
        </w:rPr>
        <w:t>4034 Debrecen Szentgyörgyi utca 1/a</w:t>
      </w:r>
      <w:r w:rsidRPr="00597530">
        <w:rPr>
          <w:rFonts w:ascii="Avenir Next" w:eastAsia="Times New Roman" w:hAnsi="Avenir Next" w:cs="Times New Roman"/>
          <w:sz w:val="20"/>
          <w:szCs w:val="20"/>
          <w:lang w:eastAsia="hu-HU"/>
        </w:rPr>
        <w:t xml:space="preserve">., </w:t>
      </w:r>
      <w:proofErr w:type="spellStart"/>
      <w:r w:rsidRPr="00597530">
        <w:rPr>
          <w:rFonts w:ascii="Avenir Next" w:eastAsia="Times New Roman" w:hAnsi="Avenir Next" w:cs="Times New Roman"/>
          <w:sz w:val="20"/>
          <w:szCs w:val="20"/>
          <w:lang w:eastAsia="hu-HU"/>
        </w:rPr>
        <w:t>Adószám</w:t>
      </w:r>
      <w:proofErr w:type="spellEnd"/>
      <w:r w:rsidRPr="00597530">
        <w:rPr>
          <w:rFonts w:ascii="Avenir Next" w:eastAsia="Times New Roman" w:hAnsi="Avenir Next" w:cs="Times New Roman"/>
          <w:sz w:val="20"/>
          <w:szCs w:val="20"/>
          <w:lang w:eastAsia="hu-HU"/>
        </w:rPr>
        <w:t xml:space="preserve">: </w:t>
      </w:r>
      <w:r w:rsidR="00597530" w:rsidRPr="00597530">
        <w:rPr>
          <w:rFonts w:ascii="Avenir Next" w:eastAsia="Times New Roman" w:hAnsi="Avenir Next" w:cs="Times New Roman"/>
          <w:sz w:val="20"/>
          <w:szCs w:val="20"/>
          <w:lang w:eastAsia="hu-HU"/>
        </w:rPr>
        <w:t>58287181129</w:t>
      </w:r>
      <w:r w:rsidRPr="00597530">
        <w:rPr>
          <w:rFonts w:ascii="Avenir Next" w:eastAsia="Times New Roman" w:hAnsi="Avenir Next" w:cs="Times New Roman"/>
          <w:sz w:val="20"/>
          <w:szCs w:val="20"/>
          <w:lang w:eastAsia="hu-HU"/>
        </w:rPr>
        <w:t>,</w:t>
      </w:r>
      <w:r w:rsidRPr="00597530">
        <w:rPr>
          <w:rFonts w:ascii="Avenir Next" w:eastAsia="Times New Roman" w:hAnsi="Avenir Next" w:cs="Times New Roman"/>
          <w:b/>
          <w:bCs/>
          <w:sz w:val="20"/>
          <w:szCs w:val="20"/>
          <w:lang w:eastAsia="hu-HU"/>
        </w:rPr>
        <w:t xml:space="preserve"> </w:t>
      </w:r>
      <w:r w:rsidR="00597530" w:rsidRPr="00597530">
        <w:rPr>
          <w:rFonts w:ascii="Avenir Next" w:eastAsia="Times New Roman" w:hAnsi="Avenir Next" w:cs="Times New Roman"/>
          <w:sz w:val="20"/>
          <w:szCs w:val="20"/>
          <w:lang w:eastAsia="hu-HU"/>
        </w:rPr>
        <w:t xml:space="preserve">Nyilvántartási </w:t>
      </w:r>
      <w:r w:rsidRPr="00597530">
        <w:rPr>
          <w:rFonts w:ascii="Avenir Next" w:eastAsia="Times New Roman" w:hAnsi="Avenir Next" w:cs="Times New Roman"/>
          <w:sz w:val="20"/>
          <w:szCs w:val="20"/>
          <w:lang w:eastAsia="hu-HU"/>
        </w:rPr>
        <w:t>szám</w:t>
      </w:r>
      <w:r w:rsidR="00597530" w:rsidRPr="00597530">
        <w:rPr>
          <w:rFonts w:ascii="Avenir Next" w:eastAsia="Times New Roman" w:hAnsi="Avenir Next" w:cs="Times New Roman"/>
          <w:sz w:val="20"/>
          <w:szCs w:val="20"/>
          <w:lang w:eastAsia="hu-HU"/>
        </w:rPr>
        <w:t>a</w:t>
      </w:r>
      <w:r w:rsidRPr="00597530">
        <w:rPr>
          <w:rFonts w:ascii="Avenir Next" w:eastAsia="Times New Roman" w:hAnsi="Avenir Next" w:cs="Times New Roman"/>
          <w:sz w:val="20"/>
          <w:szCs w:val="20"/>
          <w:lang w:eastAsia="hu-HU"/>
        </w:rPr>
        <w:t>;</w:t>
      </w:r>
      <w:r w:rsidR="00597530" w:rsidRPr="00597530">
        <w:rPr>
          <w:rFonts w:ascii="Avenir Next" w:eastAsia="Times New Roman" w:hAnsi="Avenir Next" w:cs="Times New Roman"/>
          <w:sz w:val="20"/>
          <w:szCs w:val="20"/>
          <w:lang w:eastAsia="hu-HU"/>
        </w:rPr>
        <w:t>44223690</w:t>
      </w:r>
      <w:r w:rsidRPr="00597530">
        <w:rPr>
          <w:rFonts w:ascii="Avenir Next" w:eastAsia="Times New Roman" w:hAnsi="Avenir Next" w:cs="Times New Roman"/>
          <w:sz w:val="20"/>
          <w:szCs w:val="20"/>
          <w:lang w:eastAsia="hu-HU"/>
        </w:rPr>
        <w:t xml:space="preserve"> e-mail:</w:t>
      </w:r>
      <w:r w:rsidR="00597530" w:rsidRPr="00597530">
        <w:rPr>
          <w:rFonts w:ascii="Avenir Next" w:eastAsia="Times New Roman" w:hAnsi="Avenir Next" w:cs="Times New Roman"/>
          <w:sz w:val="20"/>
          <w:szCs w:val="20"/>
          <w:lang w:eastAsia="hu-HU"/>
        </w:rPr>
        <w:t>Civis-intimtorna@freemial.hu</w:t>
      </w:r>
      <w:r w:rsidRPr="00597530">
        <w:rPr>
          <w:rFonts w:ascii="Avenir Next" w:eastAsia="Times New Roman" w:hAnsi="Avenir Next" w:cs="Times New Roman"/>
          <w:sz w:val="20"/>
          <w:szCs w:val="20"/>
          <w:lang w:eastAsia="hu-HU"/>
        </w:rPr>
        <w:t>;)</w:t>
      </w:r>
      <w:r>
        <w:rPr>
          <w:rFonts w:ascii="Avenir Next" w:eastAsia="Times New Roman" w:hAnsi="Avenir Next" w:cs="Times New Roman"/>
          <w:sz w:val="20"/>
          <w:szCs w:val="20"/>
          <w:lang w:eastAsia="hu-HU"/>
        </w:rPr>
        <w:t xml:space="preserve"> </w:t>
      </w:r>
      <w:r w:rsidRPr="007B2545">
        <w:rPr>
          <w:rFonts w:ascii="Avenir Next" w:eastAsia="Times New Roman" w:hAnsi="Avenir Next" w:cs="Arial"/>
          <w:sz w:val="20"/>
          <w:szCs w:val="20"/>
          <w:lang w:eastAsia="hu-HU"/>
        </w:rPr>
        <w:t xml:space="preserve">ismertesse Önnel a Kriston-módszerhez kapcsolódó, </w:t>
      </w:r>
      <w:hyperlink r:id="rId8"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w:t>
      </w:r>
      <w:proofErr w:type="spellStart"/>
      <w:r w:rsidRPr="007B2545">
        <w:rPr>
          <w:rFonts w:ascii="Avenir Next" w:eastAsia="Times New Roman" w:hAnsi="Avenir Next" w:cs="Arial"/>
          <w:sz w:val="20"/>
          <w:szCs w:val="20"/>
          <w:lang w:eastAsia="hu-HU"/>
        </w:rPr>
        <w:t>Protection</w:t>
      </w:r>
      <w:proofErr w:type="spellEnd"/>
      <w:r w:rsidRPr="007B2545">
        <w:rPr>
          <w:rFonts w:ascii="Avenir Next" w:eastAsia="Times New Roman" w:hAnsi="Avenir Next" w:cs="Arial"/>
          <w:sz w:val="20"/>
          <w:szCs w:val="20"/>
          <w:lang w:eastAsia="hu-HU"/>
        </w:rPr>
        <w:t xml:space="preserve"> </w:t>
      </w:r>
      <w:proofErr w:type="spellStart"/>
      <w:r w:rsidRPr="007B2545">
        <w:rPr>
          <w:rFonts w:ascii="Avenir Next" w:eastAsia="Times New Roman" w:hAnsi="Avenir Next" w:cs="Arial"/>
          <w:sz w:val="20"/>
          <w:szCs w:val="20"/>
          <w:lang w:eastAsia="hu-HU"/>
        </w:rPr>
        <w:t>Regulation</w:t>
      </w:r>
      <w:proofErr w:type="spellEnd"/>
      <w:r w:rsidRPr="007B2545">
        <w:rPr>
          <w:rFonts w:ascii="Avenir Next" w:eastAsia="Times New Roman" w:hAnsi="Avenir Next" w:cs="Arial"/>
          <w:sz w:val="20"/>
          <w:szCs w:val="20"/>
          <w:lang w:eastAsia="hu-HU"/>
        </w:rPr>
        <w:t xml:space="preserve"> (GDPR)) előírásainak és a hatályos Magyar jogszabályokban foglaltaknak megfelelve.</w:t>
      </w:r>
    </w:p>
    <w:p w14:paraId="7ADD4CBF" w14:textId="4B40D62B"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tekintetében </w:t>
      </w:r>
      <w:r w:rsidR="00597530">
        <w:rPr>
          <w:rFonts w:ascii="Avenir Next" w:eastAsia="Times New Roman" w:hAnsi="Avenir Next" w:cs="Arial"/>
          <w:sz w:val="20"/>
          <w:szCs w:val="20"/>
          <w:lang w:eastAsia="hu-HU"/>
        </w:rPr>
        <w:t>Nagy Katalin</w:t>
      </w:r>
      <w:r w:rsidRPr="007B2545">
        <w:rPr>
          <w:rFonts w:ascii="Avenir Next" w:eastAsia="Times New Roman" w:hAnsi="Avenir Next" w:cs="Arial"/>
          <w:sz w:val="20"/>
          <w:szCs w:val="20"/>
          <w:lang w:eastAsia="hu-HU"/>
        </w:rPr>
        <w:t xml:space="preserve"> adatkezelőnek minősül (továbbiakban: Adatkezelő). Adatkezelő elérhetősége</w:t>
      </w:r>
      <w:r w:rsidRPr="00597530">
        <w:rPr>
          <w:rFonts w:ascii="Avenir Next" w:eastAsia="Times New Roman" w:hAnsi="Avenir Next" w:cs="Arial"/>
          <w:sz w:val="20"/>
          <w:szCs w:val="20"/>
          <w:lang w:eastAsia="hu-HU"/>
        </w:rPr>
        <w:t xml:space="preserve">: </w:t>
      </w:r>
      <w:r w:rsidR="00597530" w:rsidRPr="00597530">
        <w:rPr>
          <w:rFonts w:ascii="Avenir Next" w:eastAsia="Times New Roman" w:hAnsi="Avenir Next" w:cs="Arial"/>
          <w:sz w:val="20"/>
          <w:szCs w:val="20"/>
          <w:lang w:eastAsia="hu-HU"/>
        </w:rPr>
        <w:t>civis-intimtorna@freemail.hu</w:t>
      </w:r>
      <w:r w:rsidRPr="00597530">
        <w:rPr>
          <w:rFonts w:ascii="Avenir Next" w:eastAsia="Times New Roman" w:hAnsi="Avenir Next" w:cs="Arial"/>
          <w:sz w:val="20"/>
          <w:szCs w:val="20"/>
          <w:lang w:eastAsia="hu-HU"/>
        </w:rPr>
        <w:t>.</w:t>
      </w:r>
      <w:r w:rsidRPr="007B2545">
        <w:rPr>
          <w:rFonts w:ascii="Avenir Next" w:eastAsia="Times New Roman" w:hAnsi="Avenir Next" w:cs="Arial"/>
          <w:sz w:val="20"/>
          <w:szCs w:val="20"/>
          <w:lang w:eastAsia="hu-HU"/>
        </w:rPr>
        <w:t xml:space="preserve"> </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w:t>
      </w:r>
      <w:proofErr w:type="gramStart"/>
      <w:r w:rsidRPr="007B2545">
        <w:rPr>
          <w:rFonts w:ascii="Avenir Next" w:eastAsia="Times New Roman" w:hAnsi="Avenir Next" w:cs="Arial"/>
          <w:sz w:val="20"/>
          <w:szCs w:val="20"/>
          <w:lang w:eastAsia="hu-HU"/>
        </w:rPr>
        <w:t>tábor,</w:t>
      </w:r>
      <w:proofErr w:type="gramEnd"/>
      <w:r w:rsidRPr="007B2545">
        <w:rPr>
          <w:rFonts w:ascii="Avenir Next" w:eastAsia="Times New Roman" w:hAnsi="Avenir Next" w:cs="Arial"/>
          <w:sz w:val="20"/>
          <w:szCs w:val="20"/>
          <w:lang w:eastAsia="hu-HU"/>
        </w:rPr>
        <w:t xml:space="preserve"> stb.) tart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w:t>
      </w:r>
      <w:proofErr w:type="spellStart"/>
      <w:r w:rsidRPr="007B2545">
        <w:rPr>
          <w:rFonts w:ascii="Avenir Next" w:eastAsia="Times New Roman" w:hAnsi="Avenir Next" w:cs="Arial"/>
          <w:sz w:val="20"/>
          <w:szCs w:val="20"/>
          <w:bdr w:val="none" w:sz="0" w:space="0" w:color="auto" w:frame="1"/>
          <w:lang w:eastAsia="hu-HU"/>
        </w:rPr>
        <w:t>nek</w:t>
      </w:r>
      <w:proofErr w:type="spellEnd"/>
      <w:r w:rsidRPr="007B2545">
        <w:rPr>
          <w:rFonts w:ascii="Avenir Next" w:eastAsia="Times New Roman" w:hAnsi="Avenir Next" w:cs="Arial"/>
          <w:sz w:val="20"/>
          <w:szCs w:val="20"/>
          <w:bdr w:val="none" w:sz="0" w:space="0" w:color="auto" w:frame="1"/>
          <w:lang w:eastAsia="hu-HU"/>
        </w:rPr>
        <w:t xml:space="preserve">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Amennyiben fizetéskor bankkártyás fizetést választ, a fizetési szolgáltatást nyújtó adatfeldolgozó partner, OTP Mobil Kft. (</w:t>
      </w:r>
      <w:proofErr w:type="spellStart"/>
      <w:r w:rsidRPr="007B2545">
        <w:rPr>
          <w:rFonts w:ascii="Avenir Next" w:eastAsia="Times New Roman" w:hAnsi="Avenir Next" w:cs="Arial"/>
          <w:sz w:val="20"/>
          <w:szCs w:val="20"/>
          <w:bdr w:val="none" w:sz="0" w:space="0" w:color="auto" w:frame="1"/>
          <w:lang w:eastAsia="hu-HU"/>
        </w:rPr>
        <w:t>Simple</w:t>
      </w:r>
      <w:proofErr w:type="spellEnd"/>
      <w:r w:rsidRPr="007B2545">
        <w:rPr>
          <w:rFonts w:ascii="Avenir Next" w:eastAsia="Times New Roman" w:hAnsi="Avenir Next" w:cs="Arial"/>
          <w:sz w:val="20"/>
          <w:szCs w:val="20"/>
          <w:bdr w:val="none" w:sz="0" w:space="0" w:color="auto" w:frame="1"/>
          <w:lang w:eastAsia="hu-HU"/>
        </w:rPr>
        <w:t xml:space="preserve"> </w:t>
      </w:r>
      <w:proofErr w:type="spellStart"/>
      <w:r w:rsidRPr="007B2545">
        <w:rPr>
          <w:rFonts w:ascii="Avenir Next" w:eastAsia="Times New Roman" w:hAnsi="Avenir Next" w:cs="Arial"/>
          <w:sz w:val="20"/>
          <w:szCs w:val="20"/>
          <w:bdr w:val="none" w:sz="0" w:space="0" w:color="auto" w:frame="1"/>
          <w:lang w:eastAsia="hu-HU"/>
        </w:rPr>
        <w:t>Pay</w:t>
      </w:r>
      <w:proofErr w:type="spellEnd"/>
      <w:r w:rsidRPr="007B2545">
        <w:rPr>
          <w:rFonts w:ascii="Avenir Next" w:eastAsia="Times New Roman" w:hAnsi="Avenir Next" w:cs="Arial"/>
          <w:sz w:val="20"/>
          <w:szCs w:val="20"/>
          <w:bdr w:val="none" w:sz="0" w:space="0" w:color="auto" w:frame="1"/>
          <w:lang w:eastAsia="hu-HU"/>
        </w:rPr>
        <w:t xml:space="preserve">) számára a név, e-mail cím, telefonszám adatok átadásra kerülnek a fizetési szolgáltatás biztonságának elősegítése érdekében. Az adatfeldolgozó által végzett adatfeldolgozási tevékenység jellege és célja a </w:t>
      </w:r>
      <w:proofErr w:type="spellStart"/>
      <w:r w:rsidRPr="007B2545">
        <w:rPr>
          <w:rFonts w:ascii="Avenir Next" w:eastAsia="Times New Roman" w:hAnsi="Avenir Next" w:cs="Arial"/>
          <w:sz w:val="20"/>
          <w:szCs w:val="20"/>
          <w:bdr w:val="none" w:sz="0" w:space="0" w:color="auto" w:frame="1"/>
          <w:lang w:eastAsia="hu-HU"/>
        </w:rPr>
        <w:t>SimplePay</w:t>
      </w:r>
      <w:proofErr w:type="spellEnd"/>
      <w:r w:rsidRPr="007B2545">
        <w:rPr>
          <w:rFonts w:ascii="Avenir Next" w:eastAsia="Times New Roman" w:hAnsi="Avenir Next" w:cs="Arial"/>
          <w:sz w:val="20"/>
          <w:szCs w:val="20"/>
          <w:bdr w:val="none" w:sz="0" w:space="0" w:color="auto" w:frame="1"/>
          <w:lang w:eastAsia="hu-HU"/>
        </w:rPr>
        <w:t xml:space="preserve"> Adatkezelési tájékoztatóban, az alábbi linken tekinthető meg: </w:t>
      </w:r>
      <w:hyperlink r:id="rId9"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22451BBE"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 xml:space="preserve">Adatkezelő a kezelt adatokat szerződéses adatfeldolgozó partnere a </w:t>
      </w:r>
      <w:proofErr w:type="spellStart"/>
      <w:r w:rsidRPr="007B2545">
        <w:rPr>
          <w:rFonts w:ascii="Avenir Next" w:eastAsia="Times New Roman" w:hAnsi="Avenir Next" w:cs="Arial"/>
          <w:bCs/>
          <w:sz w:val="20"/>
          <w:szCs w:val="20"/>
          <w:lang w:eastAsia="hu-HU"/>
        </w:rPr>
        <w:t>Vitál</w:t>
      </w:r>
      <w:proofErr w:type="spellEnd"/>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9F33C2">
        <w:rPr>
          <w:rFonts w:ascii="Avenir Next" w:eastAsia="Times New Roman" w:hAnsi="Avenir Next" w:cs="Arial"/>
          <w:sz w:val="20"/>
          <w:szCs w:val="20"/>
          <w:lang w:eastAsia="hu-HU"/>
        </w:rPr>
        <w:t xml:space="preserve"> </w:t>
      </w:r>
      <w:commentRangeStart w:id="1"/>
      <w:r w:rsidR="009F33C2" w:rsidRPr="00597530">
        <w:rPr>
          <w:rFonts w:ascii="Avenir Next" w:eastAsia="Times New Roman" w:hAnsi="Avenir Next" w:cs="Arial"/>
          <w:sz w:val="20"/>
          <w:szCs w:val="20"/>
          <w:lang w:eastAsia="hu-HU"/>
        </w:rPr>
        <w:t xml:space="preserve">A hírlevél küldés során a Sender.net szolgáltatást működtető UAB </w:t>
      </w:r>
      <w:proofErr w:type="spellStart"/>
      <w:r w:rsidR="009F33C2" w:rsidRPr="00597530">
        <w:rPr>
          <w:rFonts w:ascii="Avenir Next" w:eastAsia="Times New Roman" w:hAnsi="Avenir Next" w:cs="Arial"/>
          <w:sz w:val="20"/>
          <w:szCs w:val="20"/>
          <w:lang w:eastAsia="hu-HU"/>
        </w:rPr>
        <w:t>Sender.lt</w:t>
      </w:r>
      <w:proofErr w:type="spellEnd"/>
      <w:r w:rsidR="009F33C2" w:rsidRPr="00597530">
        <w:rPr>
          <w:rFonts w:ascii="Avenir Next" w:eastAsia="Times New Roman" w:hAnsi="Avenir Next" w:cs="Arial"/>
          <w:sz w:val="20"/>
          <w:szCs w:val="20"/>
          <w:lang w:eastAsia="hu-HU"/>
        </w:rPr>
        <w:t xml:space="preserve"> (Vilnius, </w:t>
      </w:r>
      <w:proofErr w:type="spellStart"/>
      <w:r w:rsidR="009F33C2" w:rsidRPr="00597530">
        <w:rPr>
          <w:rFonts w:ascii="Avenir Next" w:eastAsia="Times New Roman" w:hAnsi="Avenir Next" w:cs="Arial"/>
          <w:sz w:val="20"/>
          <w:szCs w:val="20"/>
          <w:lang w:eastAsia="hu-HU"/>
        </w:rPr>
        <w:t>Lithuania</w:t>
      </w:r>
      <w:proofErr w:type="spellEnd"/>
      <w:r w:rsidR="009F33C2" w:rsidRPr="00597530">
        <w:rPr>
          <w:rFonts w:ascii="Avenir Next" w:eastAsia="Times New Roman" w:hAnsi="Avenir Next" w:cs="Arial"/>
          <w:sz w:val="20"/>
          <w:szCs w:val="20"/>
          <w:lang w:eastAsia="hu-HU"/>
        </w:rPr>
        <w:t xml:space="preserve">) </w:t>
      </w:r>
      <w:proofErr w:type="spellStart"/>
      <w:r w:rsidR="009F33C2" w:rsidRPr="00597530">
        <w:rPr>
          <w:rFonts w:ascii="Avenir Next" w:eastAsia="Times New Roman" w:hAnsi="Avenir Next" w:cs="Arial"/>
          <w:sz w:val="20"/>
          <w:szCs w:val="20"/>
          <w:lang w:eastAsia="hu-HU"/>
        </w:rPr>
        <w:t>al</w:t>
      </w:r>
      <w:proofErr w:type="spellEnd"/>
      <w:r w:rsidR="009F33C2" w:rsidRPr="00597530">
        <w:rPr>
          <w:rFonts w:ascii="Avenir Next" w:eastAsia="Times New Roman" w:hAnsi="Avenir Next" w:cs="Arial"/>
          <w:sz w:val="20"/>
          <w:szCs w:val="20"/>
          <w:lang w:eastAsia="hu-HU"/>
        </w:rPr>
        <w:t xml:space="preserve">-adatfeldolgozóként támogatja adatfeldolgozót, </w:t>
      </w:r>
      <w:commentRangeEnd w:id="1"/>
      <w:r w:rsidR="00607AD7" w:rsidRPr="00597530">
        <w:rPr>
          <w:rStyle w:val="Jegyzethivatkozs"/>
        </w:rPr>
        <w:commentReference w:id="1"/>
      </w:r>
      <w:r w:rsidR="009F33C2" w:rsidRPr="00597530">
        <w:rPr>
          <w:rFonts w:ascii="Avenir Next" w:eastAsia="Times New Roman" w:hAnsi="Avenir Next" w:cs="Arial"/>
          <w:sz w:val="20"/>
          <w:szCs w:val="20"/>
          <w:lang w:eastAsia="hu-HU"/>
        </w:rPr>
        <w:t>az adatok tárolása az Európai Unión belül történik.</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510F3FB0"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Tájékoztatjuk, hogy jogszabály alapján a</w:t>
      </w:r>
      <w:r w:rsidR="00597530">
        <w:rPr>
          <w:rFonts w:ascii="Avenir Next" w:eastAsia="Times New Roman" w:hAnsi="Avenir Next" w:cs="Arial"/>
          <w:sz w:val="20"/>
          <w:szCs w:val="20"/>
          <w:lang w:eastAsia="hu-HU"/>
        </w:rPr>
        <w:t xml:space="preserve"> civis-intimtorna@freemail.hu</w:t>
      </w:r>
      <w:r w:rsidRPr="007B2545">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uzsonyi Csenge" w:date="2024-10-25T19:25:00Z" w:initials="MOU">
    <w:p w14:paraId="49A589F7" w14:textId="77777777" w:rsidR="00607AD7" w:rsidRDefault="00607AD7" w:rsidP="00607AD7">
      <w:r>
        <w:rPr>
          <w:rStyle w:val="Jegyzethivatkozs"/>
        </w:rPr>
        <w:annotationRef/>
      </w:r>
      <w:r>
        <w:rPr>
          <w:sz w:val="20"/>
          <w:szCs w:val="20"/>
        </w:rPr>
        <w:t>Ide pl írhatjátok, hogy “A hírlevél küldés folyamatában már adatkezelő nem vesz részt, az adatok tárolásra az Európai Unión belül történik.”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A589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F1E412" w16cex:dateUtc="2024-10-25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A589F7" w16cid:durableId="52F1E4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75513" w14:textId="77777777" w:rsidR="00AA6314" w:rsidRDefault="00AA6314" w:rsidP="003E4915">
      <w:r>
        <w:separator/>
      </w:r>
    </w:p>
  </w:endnote>
  <w:endnote w:type="continuationSeparator" w:id="0">
    <w:p w14:paraId="72B1C24D" w14:textId="77777777" w:rsidR="00AA6314" w:rsidRDefault="00AA6314"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Oldalszm"/>
      </w:rPr>
      <w:id w:val="-142584795"/>
      <w:docPartObj>
        <w:docPartGallery w:val="Page Numbers (Bottom of Page)"/>
        <w:docPartUnique/>
      </w:docPartObj>
    </w:sdt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Oldalszm"/>
        <w:rFonts w:ascii="Avenir Next" w:hAnsi="Avenir Next"/>
        <w:sz w:val="20"/>
        <w:szCs w:val="20"/>
      </w:rPr>
      <w:id w:val="-575127896"/>
      <w:docPartObj>
        <w:docPartGallery w:val="Page Numbers (Bottom of Page)"/>
        <w:docPartUnique/>
      </w:docPartObj>
    </w:sdt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7B9A711F"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597530" w:rsidRPr="00597530">
      <w:rPr>
        <w:rFonts w:ascii="Avenir Next" w:hAnsi="Avenir Next"/>
        <w:sz w:val="20"/>
        <w:szCs w:val="20"/>
      </w:rPr>
      <w:t>Nagy Katalin</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29095" w14:textId="77777777" w:rsidR="00AA6314" w:rsidRDefault="00AA6314" w:rsidP="003E4915">
      <w:r>
        <w:separator/>
      </w:r>
    </w:p>
  </w:footnote>
  <w:footnote w:type="continuationSeparator" w:id="0">
    <w:p w14:paraId="34DB0CA8" w14:textId="77777777" w:rsidR="00AA6314" w:rsidRDefault="00AA6314"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16cid:durableId="1597253947">
    <w:abstractNumId w:val="8"/>
  </w:num>
  <w:num w:numId="2" w16cid:durableId="1389037008">
    <w:abstractNumId w:val="1"/>
  </w:num>
  <w:num w:numId="3" w16cid:durableId="410473787">
    <w:abstractNumId w:val="16"/>
  </w:num>
  <w:num w:numId="4" w16cid:durableId="2074962087">
    <w:abstractNumId w:val="11"/>
  </w:num>
  <w:num w:numId="5" w16cid:durableId="729233292">
    <w:abstractNumId w:val="14"/>
  </w:num>
  <w:num w:numId="6" w16cid:durableId="222301961">
    <w:abstractNumId w:val="4"/>
  </w:num>
  <w:num w:numId="7" w16cid:durableId="2132043347">
    <w:abstractNumId w:val="17"/>
  </w:num>
  <w:num w:numId="8" w16cid:durableId="2076275147">
    <w:abstractNumId w:val="17"/>
  </w:num>
  <w:num w:numId="9" w16cid:durableId="1390303345">
    <w:abstractNumId w:val="19"/>
  </w:num>
  <w:num w:numId="10" w16cid:durableId="944072173">
    <w:abstractNumId w:val="13"/>
  </w:num>
  <w:num w:numId="11" w16cid:durableId="1029574643">
    <w:abstractNumId w:val="9"/>
  </w:num>
  <w:num w:numId="12" w16cid:durableId="1891111784">
    <w:abstractNumId w:val="0"/>
  </w:num>
  <w:num w:numId="13" w16cid:durableId="1398362271">
    <w:abstractNumId w:val="15"/>
  </w:num>
  <w:num w:numId="14" w16cid:durableId="1935505692">
    <w:abstractNumId w:val="7"/>
  </w:num>
  <w:num w:numId="15" w16cid:durableId="1883252176">
    <w:abstractNumId w:val="5"/>
  </w:num>
  <w:num w:numId="16" w16cid:durableId="1925913349">
    <w:abstractNumId w:val="20"/>
  </w:num>
  <w:num w:numId="17" w16cid:durableId="166023697">
    <w:abstractNumId w:val="10"/>
  </w:num>
  <w:num w:numId="18" w16cid:durableId="229924762">
    <w:abstractNumId w:val="2"/>
  </w:num>
  <w:num w:numId="19" w16cid:durableId="1795707576">
    <w:abstractNumId w:val="18"/>
  </w:num>
  <w:num w:numId="20" w16cid:durableId="843783677">
    <w:abstractNumId w:val="21"/>
  </w:num>
  <w:num w:numId="21" w16cid:durableId="356808209">
    <w:abstractNumId w:val="12"/>
  </w:num>
  <w:num w:numId="22" w16cid:durableId="1038815755">
    <w:abstractNumId w:val="22"/>
  </w:num>
  <w:num w:numId="23" w16cid:durableId="1014921648">
    <w:abstractNumId w:val="6"/>
  </w:num>
  <w:num w:numId="24" w16cid:durableId="13041156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zsonyi Csenge">
    <w15:presenceInfo w15:providerId="AD" w15:userId="S::ruzsonyics@student.elte.hu::7e4e9aac-eb60-4259-b707-0dbd90ed5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7131"/>
    <w:rsid w:val="00280862"/>
    <w:rsid w:val="002813E6"/>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516C"/>
    <w:rsid w:val="00470A19"/>
    <w:rsid w:val="004E3005"/>
    <w:rsid w:val="004F7789"/>
    <w:rsid w:val="00515B26"/>
    <w:rsid w:val="00527E72"/>
    <w:rsid w:val="00535EE8"/>
    <w:rsid w:val="0055018A"/>
    <w:rsid w:val="00554182"/>
    <w:rsid w:val="00562BBF"/>
    <w:rsid w:val="00581B40"/>
    <w:rsid w:val="005842D5"/>
    <w:rsid w:val="00591BC5"/>
    <w:rsid w:val="00597530"/>
    <w:rsid w:val="005A3054"/>
    <w:rsid w:val="005A67DD"/>
    <w:rsid w:val="005B73CF"/>
    <w:rsid w:val="005E177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246B"/>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A6314"/>
    <w:rsid w:val="00AB069D"/>
    <w:rsid w:val="00AB67EE"/>
    <w:rsid w:val="00AD7F7F"/>
    <w:rsid w:val="00AE21C7"/>
    <w:rsid w:val="00B10243"/>
    <w:rsid w:val="00B75B9F"/>
    <w:rsid w:val="00B969AE"/>
    <w:rsid w:val="00C13DF6"/>
    <w:rsid w:val="00C31F09"/>
    <w:rsid w:val="00C73557"/>
    <w:rsid w:val="00C819A4"/>
    <w:rsid w:val="00D04385"/>
    <w:rsid w:val="00D13D4E"/>
    <w:rsid w:val="00D24469"/>
    <w:rsid w:val="00D45336"/>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81114"/>
    <w:rsid w:val="00EA0DD3"/>
    <w:rsid w:val="00EC1213"/>
    <w:rsid w:val="00ED5CEA"/>
    <w:rsid w:val="00EE2BAA"/>
    <w:rsid w:val="00EF0BF6"/>
    <w:rsid w:val="00EF3FB0"/>
    <w:rsid w:val="00F139E8"/>
    <w:rsid w:val="00F24BC7"/>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E6-E6EB-A645-BB8F-2A337BE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1351</Words>
  <Characters>9329</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Katalin Nagy</cp:lastModifiedBy>
  <cp:revision>3</cp:revision>
  <cp:lastPrinted>2021-05-20T08:51:00Z</cp:lastPrinted>
  <dcterms:created xsi:type="dcterms:W3CDTF">2024-11-18T12:16:00Z</dcterms:created>
  <dcterms:modified xsi:type="dcterms:W3CDTF">2024-11-18T12:16:00Z</dcterms:modified>
</cp:coreProperties>
</file>