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F3DF8" w14:textId="77777777" w:rsidR="009B097F" w:rsidRPr="009B097F" w:rsidRDefault="009B097F" w:rsidP="009B097F">
      <w:pPr>
        <w:jc w:val="center"/>
        <w:rPr>
          <w:rFonts w:ascii="Palatino Linotype" w:hAnsi="Palatino Linotype"/>
          <w:b/>
          <w:bCs/>
          <w:sz w:val="24"/>
          <w:szCs w:val="24"/>
          <w:lang w:val="hu-HU"/>
        </w:rPr>
      </w:pPr>
      <w:r w:rsidRPr="009B097F">
        <w:rPr>
          <w:rFonts w:ascii="Palatino Linotype" w:hAnsi="Palatino Linotype"/>
          <w:b/>
          <w:bCs/>
          <w:sz w:val="24"/>
          <w:szCs w:val="24"/>
          <w:lang w:val="hu-HU"/>
        </w:rPr>
        <w:t>ADATKEZELÉSI TÁJÉKOZTATÓ</w:t>
      </w:r>
    </w:p>
    <w:p w14:paraId="49F9278A" w14:textId="77777777" w:rsidR="009B097F" w:rsidRPr="009B097F" w:rsidRDefault="009B097F" w:rsidP="009B097F">
      <w:pPr>
        <w:rPr>
          <w:rFonts w:ascii="Palatino Linotype" w:hAnsi="Palatino Linotype"/>
          <w:sz w:val="24"/>
          <w:szCs w:val="24"/>
          <w:lang w:val="hu-HU"/>
        </w:rPr>
      </w:pPr>
    </w:p>
    <w:p w14:paraId="3A244E73" w14:textId="79F9E082" w:rsidR="009B097F" w:rsidRPr="009B097F" w:rsidRDefault="009B097F" w:rsidP="009B097F">
      <w:pPr>
        <w:rPr>
          <w:rFonts w:ascii="Palatino Linotype" w:hAnsi="Palatino Linotype"/>
          <w:b/>
          <w:bCs/>
          <w:sz w:val="24"/>
          <w:szCs w:val="24"/>
          <w:u w:val="single"/>
          <w:lang w:val="hu-HU"/>
        </w:rPr>
      </w:pPr>
      <w:r w:rsidRPr="009B097F">
        <w:rPr>
          <w:rFonts w:ascii="Palatino Linotype" w:hAnsi="Palatino Linotype"/>
          <w:b/>
          <w:bCs/>
          <w:sz w:val="24"/>
          <w:szCs w:val="24"/>
          <w:u w:val="single"/>
          <w:lang w:val="hu-HU"/>
        </w:rPr>
        <w:t>B</w:t>
      </w:r>
      <w:r>
        <w:rPr>
          <w:rFonts w:ascii="Palatino Linotype" w:hAnsi="Palatino Linotype"/>
          <w:b/>
          <w:bCs/>
          <w:sz w:val="24"/>
          <w:szCs w:val="24"/>
          <w:u w:val="single"/>
          <w:lang w:val="hu-HU"/>
        </w:rPr>
        <w:t>evezetés</w:t>
      </w:r>
    </w:p>
    <w:p w14:paraId="1DE259A3" w14:textId="763CDF39" w:rsidR="009B097F" w:rsidRPr="009B097F" w:rsidRDefault="00E3096E" w:rsidP="009B097F">
      <w:pPr>
        <w:jc w:val="both"/>
        <w:rPr>
          <w:rFonts w:ascii="Palatino Linotype" w:hAnsi="Palatino Linotype"/>
          <w:sz w:val="24"/>
          <w:szCs w:val="24"/>
          <w:lang w:val="hu-HU"/>
        </w:rPr>
      </w:pPr>
      <w:r w:rsidRPr="00E3096E">
        <w:rPr>
          <w:rFonts w:ascii="Palatino Linotype" w:hAnsi="Palatino Linotype"/>
          <w:b/>
          <w:bCs/>
          <w:sz w:val="24"/>
          <w:szCs w:val="24"/>
          <w:lang w:val="hu-HU"/>
        </w:rPr>
        <w:t>ILLÉS - NAGY GYONGYI - ANITA PFA</w:t>
      </w:r>
      <w:r w:rsidRPr="00E3096E">
        <w:rPr>
          <w:rFonts w:ascii="Palatino Linotype" w:hAnsi="Palatino Linotype"/>
          <w:sz w:val="24"/>
          <w:szCs w:val="24"/>
          <w:lang w:val="hu-HU"/>
        </w:rPr>
        <w:t xml:space="preserve"> </w:t>
      </w:r>
      <w:r w:rsidR="009B097F" w:rsidRPr="009B097F">
        <w:rPr>
          <w:rFonts w:ascii="Palatino Linotype" w:hAnsi="Palatino Linotype"/>
          <w:sz w:val="24"/>
          <w:szCs w:val="24"/>
          <w:lang w:val="hu-HU"/>
        </w:rPr>
        <w:t>(a továbbiakban: Adatkezelő) alá veti magát a következő tájékoztatónak.</w:t>
      </w:r>
    </w:p>
    <w:p w14:paraId="0F957D1D" w14:textId="07B8AA51" w:rsidR="009B097F" w:rsidRPr="009B097F" w:rsidRDefault="00B22E88" w:rsidP="009B097F">
      <w:pPr>
        <w:jc w:val="both"/>
        <w:rPr>
          <w:rFonts w:ascii="Palatino Linotype" w:hAnsi="Palatino Linotype"/>
          <w:sz w:val="24"/>
          <w:szCs w:val="24"/>
          <w:lang w:val="hu-HU"/>
        </w:rPr>
      </w:pPr>
      <w:r w:rsidRPr="00B22E88">
        <w:rPr>
          <w:rFonts w:ascii="Palatino Linotype" w:hAnsi="Palatino Linotype"/>
          <w:sz w:val="24"/>
          <w:szCs w:val="24"/>
          <w:lang w:val="hu-HU"/>
        </w:rPr>
        <w:t xml:space="preserve">Az </w:t>
      </w:r>
      <w:r w:rsidRPr="00B22E88">
        <w:rPr>
          <w:rFonts w:ascii="Palatino Linotype" w:hAnsi="Palatino Linotype"/>
          <w:b/>
          <w:bCs/>
          <w:sz w:val="24"/>
          <w:szCs w:val="24"/>
          <w:lang w:val="hu-HU"/>
        </w:rPr>
        <w:t>Európai Parlament és a Tanács (EU) 2016/679 rendelete</w:t>
      </w:r>
      <w:r w:rsidRPr="00B22E88">
        <w:rPr>
          <w:rFonts w:ascii="Palatino Linotype" w:hAnsi="Palatino Linotype"/>
          <w:sz w:val="24"/>
          <w:szCs w:val="24"/>
          <w:lang w:val="hu-HU"/>
        </w:rPr>
        <w:t xml:space="preserve"> (2016. április 27.) a természetes személyeknek a személyes adatok kezelése tekintetében történő védelméről és az ilyen adatok szabad áramlásáról, valamint a 95/46/EK rendelet hatályon kívül helyezéséről (általános adatvédelmi rendelet; a továbbiakban: „GDPR”)</w:t>
      </w:r>
      <w:r>
        <w:rPr>
          <w:rFonts w:ascii="Palatino Linotype" w:hAnsi="Palatino Linotype"/>
          <w:sz w:val="24"/>
          <w:szCs w:val="24"/>
          <w:lang w:val="hu-HU"/>
        </w:rPr>
        <w:t xml:space="preserve"> </w:t>
      </w:r>
      <w:r w:rsidR="002563BA">
        <w:rPr>
          <w:rFonts w:ascii="Palatino Linotype" w:hAnsi="Palatino Linotype"/>
          <w:sz w:val="24"/>
          <w:szCs w:val="24"/>
          <w:lang w:val="hu-HU"/>
        </w:rPr>
        <w:t xml:space="preserve">és </w:t>
      </w:r>
      <w:r>
        <w:rPr>
          <w:rFonts w:ascii="Palatino Linotype" w:hAnsi="Palatino Linotype"/>
          <w:sz w:val="24"/>
          <w:szCs w:val="24"/>
          <w:lang w:val="hu-HU"/>
        </w:rPr>
        <w:t>ennek alkalmazására vonatkozó</w:t>
      </w:r>
      <w:r w:rsidR="002563BA">
        <w:rPr>
          <w:rFonts w:ascii="Palatino Linotype" w:hAnsi="Palatino Linotype"/>
          <w:sz w:val="24"/>
          <w:szCs w:val="24"/>
          <w:lang w:val="hu-HU"/>
        </w:rPr>
        <w:t xml:space="preserve"> </w:t>
      </w:r>
      <w:r w:rsidR="002563BA" w:rsidRPr="00B22E88">
        <w:rPr>
          <w:rFonts w:ascii="Palatino Linotype" w:hAnsi="Palatino Linotype"/>
          <w:b/>
          <w:bCs/>
          <w:sz w:val="24"/>
          <w:szCs w:val="24"/>
          <w:lang w:val="hu-HU"/>
        </w:rPr>
        <w:t>2018</w:t>
      </w:r>
      <w:r w:rsidR="00E3096E">
        <w:rPr>
          <w:rFonts w:ascii="Palatino Linotype" w:hAnsi="Palatino Linotype"/>
          <w:b/>
          <w:bCs/>
          <w:sz w:val="24"/>
          <w:szCs w:val="24"/>
          <w:lang w:val="hu-HU"/>
        </w:rPr>
        <w:t>.</w:t>
      </w:r>
      <w:r w:rsidR="002563BA" w:rsidRPr="00B22E88">
        <w:rPr>
          <w:rFonts w:ascii="Palatino Linotype" w:hAnsi="Palatino Linotype"/>
          <w:b/>
          <w:bCs/>
          <w:sz w:val="24"/>
          <w:szCs w:val="24"/>
          <w:lang w:val="hu-HU"/>
        </w:rPr>
        <w:t xml:space="preserve"> évi 190. számú törvény</w:t>
      </w:r>
      <w:r w:rsidR="002563BA">
        <w:rPr>
          <w:rFonts w:ascii="Palatino Linotype" w:hAnsi="Palatino Linotype"/>
          <w:sz w:val="24"/>
          <w:szCs w:val="24"/>
          <w:lang w:val="hu-HU"/>
        </w:rPr>
        <w:t xml:space="preserve"> </w:t>
      </w:r>
      <w:r>
        <w:rPr>
          <w:rFonts w:ascii="Palatino Linotype" w:hAnsi="Palatino Linotype"/>
          <w:sz w:val="24"/>
          <w:szCs w:val="24"/>
          <w:lang w:val="hu-HU"/>
        </w:rPr>
        <w:t>rendelete értelmében</w:t>
      </w:r>
      <w:r w:rsidR="009B097F" w:rsidRPr="009B097F">
        <w:rPr>
          <w:rFonts w:ascii="Palatino Linotype" w:hAnsi="Palatino Linotype"/>
          <w:sz w:val="24"/>
          <w:szCs w:val="24"/>
          <w:lang w:val="hu-HU"/>
        </w:rPr>
        <w:t xml:space="preserve"> az alábbi tájékoztatást adjuk.</w:t>
      </w:r>
    </w:p>
    <w:p w14:paraId="74ED6C2B" w14:textId="105A2C9D" w:rsidR="009B097F" w:rsidRPr="009B097F" w:rsidRDefault="009B097F" w:rsidP="009B097F">
      <w:pPr>
        <w:jc w:val="both"/>
        <w:rPr>
          <w:rFonts w:ascii="Palatino Linotype" w:hAnsi="Palatino Linotype"/>
          <w:sz w:val="24"/>
          <w:szCs w:val="24"/>
          <w:lang w:val="hu-HU"/>
        </w:rPr>
      </w:pPr>
      <w:r w:rsidRPr="009B097F">
        <w:rPr>
          <w:rFonts w:ascii="Palatino Linotype" w:hAnsi="Palatino Linotype"/>
          <w:sz w:val="24"/>
          <w:szCs w:val="24"/>
          <w:lang w:val="hu-HU"/>
        </w:rPr>
        <w:t>Jelen adatkezelési tájékoztató az alábbi oldal adatkezelését szabályozza: www.illesanita.ro</w:t>
      </w:r>
    </w:p>
    <w:p w14:paraId="535B9505" w14:textId="39620842" w:rsidR="009B097F" w:rsidRPr="009B097F" w:rsidRDefault="009B097F" w:rsidP="009B097F">
      <w:pPr>
        <w:jc w:val="both"/>
        <w:rPr>
          <w:rFonts w:ascii="Palatino Linotype" w:hAnsi="Palatino Linotype"/>
          <w:sz w:val="24"/>
          <w:szCs w:val="24"/>
          <w:lang w:val="hu-HU"/>
        </w:rPr>
      </w:pPr>
      <w:r w:rsidRPr="009B097F">
        <w:rPr>
          <w:rFonts w:ascii="Palatino Linotype" w:hAnsi="Palatino Linotype"/>
          <w:sz w:val="24"/>
          <w:szCs w:val="24"/>
          <w:lang w:val="hu-HU"/>
        </w:rPr>
        <w:t xml:space="preserve">Az adatkezelési tájékoztató elérhető az alábbi oldalról: </w:t>
      </w:r>
      <w:r w:rsidR="00E3096E" w:rsidRPr="00E3096E">
        <w:rPr>
          <w:rFonts w:ascii="Palatino Linotype" w:hAnsi="Palatino Linotype"/>
          <w:sz w:val="24"/>
          <w:szCs w:val="24"/>
          <w:lang w:val="hu-HU"/>
        </w:rPr>
        <w:t>https://illesanita.ro/</w:t>
      </w:r>
    </w:p>
    <w:p w14:paraId="42AC45BE" w14:textId="7B70D421" w:rsidR="009B097F" w:rsidRPr="009B097F" w:rsidRDefault="009B097F" w:rsidP="009B097F">
      <w:pPr>
        <w:jc w:val="both"/>
        <w:rPr>
          <w:rFonts w:ascii="Palatino Linotype" w:hAnsi="Palatino Linotype"/>
          <w:sz w:val="24"/>
          <w:szCs w:val="24"/>
          <w:lang w:val="hu-HU"/>
        </w:rPr>
      </w:pPr>
      <w:r w:rsidRPr="009B097F">
        <w:rPr>
          <w:rFonts w:ascii="Palatino Linotype" w:hAnsi="Palatino Linotype"/>
          <w:sz w:val="24"/>
          <w:szCs w:val="24"/>
          <w:lang w:val="hu-HU"/>
        </w:rPr>
        <w:t>A tájékoztató módosításai a fenti címen történő közzététellel lépnek hatályba.</w:t>
      </w:r>
    </w:p>
    <w:p w14:paraId="7C01C5C1" w14:textId="77777777" w:rsidR="009B097F" w:rsidRDefault="009B097F" w:rsidP="009B097F">
      <w:pPr>
        <w:rPr>
          <w:rFonts w:ascii="Palatino Linotype" w:hAnsi="Palatino Linotype"/>
          <w:sz w:val="24"/>
          <w:szCs w:val="24"/>
          <w:lang w:val="hu-HU"/>
        </w:rPr>
      </w:pPr>
    </w:p>
    <w:p w14:paraId="5B4EC14A" w14:textId="43770993" w:rsidR="009B097F" w:rsidRPr="009B097F" w:rsidRDefault="009B097F" w:rsidP="009B097F">
      <w:pPr>
        <w:rPr>
          <w:rFonts w:ascii="Palatino Linotype" w:hAnsi="Palatino Linotype"/>
          <w:b/>
          <w:bCs/>
          <w:sz w:val="24"/>
          <w:szCs w:val="24"/>
          <w:u w:val="single"/>
          <w:lang w:val="hu-HU"/>
        </w:rPr>
      </w:pPr>
      <w:r>
        <w:rPr>
          <w:rFonts w:ascii="Palatino Linotype" w:hAnsi="Palatino Linotype"/>
          <w:b/>
          <w:bCs/>
          <w:sz w:val="24"/>
          <w:szCs w:val="24"/>
          <w:u w:val="single"/>
          <w:lang w:val="hu-HU"/>
        </w:rPr>
        <w:t>Az Adatkezelő</w:t>
      </w:r>
      <w:r w:rsidR="002563BA">
        <w:rPr>
          <w:rFonts w:ascii="Palatino Linotype" w:hAnsi="Palatino Linotype"/>
          <w:b/>
          <w:bCs/>
          <w:sz w:val="24"/>
          <w:szCs w:val="24"/>
          <w:u w:val="single"/>
          <w:lang w:val="hu-HU"/>
        </w:rPr>
        <w:t xml:space="preserve"> adatai</w:t>
      </w:r>
      <w:r>
        <w:rPr>
          <w:rFonts w:ascii="Palatino Linotype" w:hAnsi="Palatino Linotype"/>
          <w:b/>
          <w:bCs/>
          <w:sz w:val="24"/>
          <w:szCs w:val="24"/>
          <w:u w:val="single"/>
          <w:lang w:val="hu-HU"/>
        </w:rPr>
        <w:t xml:space="preserve"> és elérhetőségei</w:t>
      </w:r>
    </w:p>
    <w:p w14:paraId="57094A24" w14:textId="6F181C71" w:rsidR="009B097F" w:rsidRPr="009B097F" w:rsidRDefault="009B097F" w:rsidP="009B097F">
      <w:pPr>
        <w:rPr>
          <w:rFonts w:ascii="Palatino Linotype" w:hAnsi="Palatino Linotype"/>
          <w:sz w:val="24"/>
          <w:szCs w:val="24"/>
          <w:lang w:val="hu-HU"/>
        </w:rPr>
      </w:pPr>
      <w:r w:rsidRPr="009B097F">
        <w:rPr>
          <w:rFonts w:ascii="Palatino Linotype" w:hAnsi="Palatino Linotype"/>
          <w:sz w:val="24"/>
          <w:szCs w:val="24"/>
          <w:lang w:val="hu-HU"/>
        </w:rPr>
        <w:t xml:space="preserve">Név: </w:t>
      </w:r>
      <w:r w:rsidR="00E3096E" w:rsidRPr="00E3096E">
        <w:rPr>
          <w:rFonts w:ascii="Palatino Linotype" w:hAnsi="Palatino Linotype"/>
          <w:sz w:val="24"/>
          <w:szCs w:val="24"/>
          <w:lang w:val="hu-HU"/>
        </w:rPr>
        <w:t>ILLÉS - NAGY GYONGYI - ANITA PFA</w:t>
      </w:r>
    </w:p>
    <w:p w14:paraId="1A6E3872" w14:textId="2E10D9A4" w:rsidR="009B097F" w:rsidRDefault="009B097F" w:rsidP="009B097F">
      <w:pPr>
        <w:rPr>
          <w:rFonts w:ascii="Palatino Linotype" w:hAnsi="Palatino Linotype"/>
          <w:sz w:val="24"/>
          <w:szCs w:val="24"/>
          <w:lang w:val="hu-HU"/>
        </w:rPr>
      </w:pPr>
      <w:r w:rsidRPr="009B097F">
        <w:rPr>
          <w:rFonts w:ascii="Palatino Linotype" w:hAnsi="Palatino Linotype"/>
          <w:sz w:val="24"/>
          <w:szCs w:val="24"/>
          <w:lang w:val="hu-HU"/>
        </w:rPr>
        <w:t xml:space="preserve">Székhely: </w:t>
      </w:r>
      <w:r w:rsidR="00E3096E" w:rsidRPr="00E3096E">
        <w:rPr>
          <w:rFonts w:ascii="Palatino Linotype" w:hAnsi="Palatino Linotype"/>
          <w:sz w:val="24"/>
          <w:szCs w:val="24"/>
          <w:lang w:val="hu-HU"/>
        </w:rPr>
        <w:t xml:space="preserve">Nagyvárad, </w:t>
      </w:r>
      <w:proofErr w:type="spellStart"/>
      <w:r w:rsidR="00E3096E" w:rsidRPr="00E3096E">
        <w:rPr>
          <w:rFonts w:ascii="Palatino Linotype" w:hAnsi="Palatino Linotype"/>
          <w:sz w:val="24"/>
          <w:szCs w:val="24"/>
          <w:lang w:val="hu-HU"/>
        </w:rPr>
        <w:t>Alexandru</w:t>
      </w:r>
      <w:proofErr w:type="spellEnd"/>
      <w:r w:rsidR="00E3096E" w:rsidRPr="00E3096E">
        <w:rPr>
          <w:rFonts w:ascii="Palatino Linotype" w:hAnsi="Palatino Linotype"/>
          <w:sz w:val="24"/>
          <w:szCs w:val="24"/>
          <w:lang w:val="hu-HU"/>
        </w:rPr>
        <w:t xml:space="preserve"> </w:t>
      </w:r>
      <w:proofErr w:type="spellStart"/>
      <w:r w:rsidR="00E3096E" w:rsidRPr="00E3096E">
        <w:rPr>
          <w:rFonts w:ascii="Palatino Linotype" w:hAnsi="Palatino Linotype"/>
          <w:sz w:val="24"/>
          <w:szCs w:val="24"/>
          <w:lang w:val="hu-HU"/>
        </w:rPr>
        <w:t>Cazaban</w:t>
      </w:r>
      <w:proofErr w:type="spellEnd"/>
      <w:r w:rsidR="00E3096E" w:rsidRPr="00E3096E">
        <w:rPr>
          <w:rFonts w:ascii="Palatino Linotype" w:hAnsi="Palatino Linotype"/>
          <w:sz w:val="24"/>
          <w:szCs w:val="24"/>
          <w:lang w:val="hu-HU"/>
        </w:rPr>
        <w:t xml:space="preserve"> út, 41. szám, Z11 épülettömb, 5. lakrész, Bihar megye</w:t>
      </w:r>
    </w:p>
    <w:p w14:paraId="012495E0" w14:textId="1ED133CE" w:rsidR="002563BA" w:rsidRPr="009B097F" w:rsidRDefault="002563BA" w:rsidP="002563BA">
      <w:pPr>
        <w:rPr>
          <w:rFonts w:ascii="Palatino Linotype" w:hAnsi="Palatino Linotype"/>
          <w:sz w:val="24"/>
          <w:szCs w:val="24"/>
          <w:lang w:val="hu-HU"/>
        </w:rPr>
      </w:pPr>
      <w:r w:rsidRPr="009B097F">
        <w:rPr>
          <w:rFonts w:ascii="Palatino Linotype" w:hAnsi="Palatino Linotype"/>
          <w:sz w:val="24"/>
          <w:szCs w:val="24"/>
          <w:lang w:val="hu-HU"/>
        </w:rPr>
        <w:t>Adószám</w:t>
      </w:r>
      <w:r w:rsidR="00E3096E">
        <w:rPr>
          <w:rFonts w:ascii="Palatino Linotype" w:hAnsi="Palatino Linotype"/>
          <w:sz w:val="24"/>
          <w:szCs w:val="24"/>
          <w:lang w:val="hu-HU"/>
        </w:rPr>
        <w:t xml:space="preserve">: </w:t>
      </w:r>
      <w:r w:rsidR="00E3096E">
        <w:rPr>
          <w:rFonts w:ascii="Palatino Linotype" w:eastAsia="Times New Roman" w:hAnsi="Palatino Linotype" w:cs="Times New Roman"/>
          <w:kern w:val="0"/>
          <w:sz w:val="24"/>
          <w:szCs w:val="24"/>
          <w:lang w:val="hu-HU" w:eastAsia="en-GB"/>
          <w14:ligatures w14:val="none"/>
        </w:rPr>
        <w:t>48695433</w:t>
      </w:r>
    </w:p>
    <w:p w14:paraId="6B7511E0" w14:textId="7149C299" w:rsidR="002563BA" w:rsidRPr="009B097F" w:rsidRDefault="002563BA" w:rsidP="002563BA">
      <w:pPr>
        <w:rPr>
          <w:rFonts w:ascii="Palatino Linotype" w:hAnsi="Palatino Linotype"/>
          <w:sz w:val="24"/>
          <w:szCs w:val="24"/>
          <w:lang w:val="hu-HU"/>
        </w:rPr>
      </w:pPr>
      <w:r w:rsidRPr="009B097F">
        <w:rPr>
          <w:rFonts w:ascii="Palatino Linotype" w:hAnsi="Palatino Linotype"/>
          <w:sz w:val="24"/>
          <w:szCs w:val="24"/>
          <w:lang w:val="hu-HU"/>
        </w:rPr>
        <w:t>Cégjegyzékszám:</w:t>
      </w:r>
      <w:r w:rsidR="00E3096E" w:rsidRPr="00E3096E">
        <w:t xml:space="preserve"> </w:t>
      </w:r>
      <w:r w:rsidR="00E3096E" w:rsidRPr="00E3096E">
        <w:rPr>
          <w:rFonts w:ascii="Palatino Linotype" w:hAnsi="Palatino Linotype"/>
          <w:sz w:val="24"/>
          <w:szCs w:val="24"/>
          <w:lang w:val="hu-HU"/>
        </w:rPr>
        <w:t>F5/2483/29.08.2023</w:t>
      </w:r>
    </w:p>
    <w:p w14:paraId="11784070" w14:textId="11595359" w:rsidR="009B097F" w:rsidRPr="009B097F" w:rsidRDefault="009B097F" w:rsidP="009B097F">
      <w:pPr>
        <w:rPr>
          <w:rFonts w:ascii="Palatino Linotype" w:hAnsi="Palatino Linotype"/>
          <w:sz w:val="24"/>
          <w:szCs w:val="24"/>
          <w:lang w:val="hu-HU"/>
        </w:rPr>
      </w:pPr>
      <w:r w:rsidRPr="009B097F">
        <w:rPr>
          <w:rFonts w:ascii="Palatino Linotype" w:hAnsi="Palatino Linotype"/>
          <w:sz w:val="24"/>
          <w:szCs w:val="24"/>
          <w:lang w:val="hu-HU"/>
        </w:rPr>
        <w:t xml:space="preserve">E-mail: </w:t>
      </w:r>
      <w:r w:rsidR="00E3096E" w:rsidRPr="00E3096E">
        <w:rPr>
          <w:rFonts w:ascii="Palatino Linotype" w:hAnsi="Palatino Linotype"/>
          <w:sz w:val="24"/>
          <w:szCs w:val="24"/>
          <w:lang w:val="hu-HU"/>
        </w:rPr>
        <w:t>illesanita.intimtorna@gmail.com</w:t>
      </w:r>
    </w:p>
    <w:p w14:paraId="2E1AE0F3" w14:textId="04EAEE59" w:rsidR="009B097F" w:rsidRPr="009B097F" w:rsidRDefault="009B097F" w:rsidP="009B097F">
      <w:pPr>
        <w:rPr>
          <w:rFonts w:ascii="Palatino Linotype" w:hAnsi="Palatino Linotype"/>
          <w:sz w:val="24"/>
          <w:szCs w:val="24"/>
          <w:lang w:val="hu-HU"/>
        </w:rPr>
      </w:pPr>
      <w:r w:rsidRPr="009B097F">
        <w:rPr>
          <w:rFonts w:ascii="Palatino Linotype" w:hAnsi="Palatino Linotype"/>
          <w:sz w:val="24"/>
          <w:szCs w:val="24"/>
          <w:lang w:val="hu-HU"/>
        </w:rPr>
        <w:t xml:space="preserve">Telefon: </w:t>
      </w:r>
      <w:r w:rsidR="00E3096E" w:rsidRPr="00E3096E">
        <w:rPr>
          <w:rFonts w:ascii="Palatino Linotype" w:hAnsi="Palatino Linotype"/>
          <w:sz w:val="24"/>
          <w:szCs w:val="24"/>
          <w:lang w:val="hu-HU"/>
        </w:rPr>
        <w:t>0040 770 474 984</w:t>
      </w:r>
    </w:p>
    <w:p w14:paraId="6D8BF3AB" w14:textId="77777777" w:rsidR="009B097F" w:rsidRPr="009B097F" w:rsidRDefault="009B097F" w:rsidP="009B097F">
      <w:pPr>
        <w:rPr>
          <w:rFonts w:ascii="Palatino Linotype" w:hAnsi="Palatino Linotype"/>
          <w:sz w:val="24"/>
          <w:szCs w:val="24"/>
          <w:lang w:val="hu-HU"/>
        </w:rPr>
      </w:pPr>
    </w:p>
    <w:p w14:paraId="3B33D973" w14:textId="6FDE5657" w:rsidR="009B097F" w:rsidRPr="002563BA" w:rsidRDefault="009B097F" w:rsidP="009B097F">
      <w:pPr>
        <w:rPr>
          <w:rFonts w:ascii="Palatino Linotype" w:hAnsi="Palatino Linotype"/>
          <w:b/>
          <w:bCs/>
          <w:sz w:val="24"/>
          <w:szCs w:val="24"/>
          <w:u w:val="single"/>
          <w:lang w:val="hu-HU"/>
        </w:rPr>
      </w:pPr>
      <w:r w:rsidRPr="002563BA">
        <w:rPr>
          <w:rFonts w:ascii="Palatino Linotype" w:hAnsi="Palatino Linotype"/>
          <w:b/>
          <w:bCs/>
          <w:sz w:val="24"/>
          <w:szCs w:val="24"/>
          <w:u w:val="single"/>
          <w:lang w:val="hu-HU"/>
        </w:rPr>
        <w:t>Az adatkezelés célja</w:t>
      </w:r>
    </w:p>
    <w:p w14:paraId="13B63C9F" w14:textId="7769B9CA" w:rsidR="009B097F" w:rsidRPr="009B097F" w:rsidRDefault="009B097F" w:rsidP="002563BA">
      <w:pPr>
        <w:jc w:val="both"/>
        <w:rPr>
          <w:rFonts w:ascii="Palatino Linotype" w:hAnsi="Palatino Linotype"/>
          <w:sz w:val="24"/>
          <w:szCs w:val="24"/>
          <w:lang w:val="hu-HU"/>
        </w:rPr>
      </w:pPr>
      <w:r w:rsidRPr="009B097F">
        <w:rPr>
          <w:rFonts w:ascii="Palatino Linotype" w:hAnsi="Palatino Linotype"/>
          <w:sz w:val="24"/>
          <w:szCs w:val="24"/>
          <w:lang w:val="hu-HU"/>
        </w:rPr>
        <w:t xml:space="preserve">Adatkezelő a megadott adatokat kizárólag az </w:t>
      </w:r>
      <w:r w:rsidR="00B22E88">
        <w:rPr>
          <w:rFonts w:ascii="Palatino Linotype" w:hAnsi="Palatino Linotype"/>
          <w:sz w:val="24"/>
          <w:szCs w:val="24"/>
          <w:lang w:val="hu-HU"/>
        </w:rPr>
        <w:t>é</w:t>
      </w:r>
      <w:r w:rsidRPr="009B097F">
        <w:rPr>
          <w:rFonts w:ascii="Palatino Linotype" w:hAnsi="Palatino Linotype"/>
          <w:sz w:val="24"/>
          <w:szCs w:val="24"/>
          <w:lang w:val="hu-HU"/>
        </w:rPr>
        <w:t xml:space="preserve">rintettek által a </w:t>
      </w:r>
      <w:r w:rsidR="00B22E88">
        <w:rPr>
          <w:rFonts w:ascii="Palatino Linotype" w:hAnsi="Palatino Linotype"/>
          <w:sz w:val="24"/>
          <w:szCs w:val="24"/>
          <w:lang w:val="hu-HU"/>
        </w:rPr>
        <w:t>w</w:t>
      </w:r>
      <w:r w:rsidRPr="009B097F">
        <w:rPr>
          <w:rFonts w:ascii="Palatino Linotype" w:hAnsi="Palatino Linotype"/>
          <w:sz w:val="24"/>
          <w:szCs w:val="24"/>
          <w:lang w:val="hu-HU"/>
        </w:rPr>
        <w:t>eboldal</w:t>
      </w:r>
      <w:r w:rsidR="00217207">
        <w:rPr>
          <w:rFonts w:ascii="Palatino Linotype" w:hAnsi="Palatino Linotype"/>
          <w:sz w:val="24"/>
          <w:szCs w:val="24"/>
          <w:lang w:val="hu-HU"/>
        </w:rPr>
        <w:t xml:space="preserve"> használata</w:t>
      </w:r>
      <w:r w:rsidRPr="009B097F">
        <w:rPr>
          <w:rFonts w:ascii="Palatino Linotype" w:hAnsi="Palatino Linotype"/>
          <w:sz w:val="24"/>
          <w:szCs w:val="24"/>
          <w:lang w:val="hu-HU"/>
        </w:rPr>
        <w:t xml:space="preserve">, továbbá az </w:t>
      </w:r>
      <w:r w:rsidR="00B22E88">
        <w:rPr>
          <w:rFonts w:ascii="Palatino Linotype" w:hAnsi="Palatino Linotype"/>
          <w:sz w:val="24"/>
          <w:szCs w:val="24"/>
          <w:lang w:val="hu-HU"/>
        </w:rPr>
        <w:t>é</w:t>
      </w:r>
      <w:r w:rsidRPr="009B097F">
        <w:rPr>
          <w:rFonts w:ascii="Palatino Linotype" w:hAnsi="Palatino Linotype"/>
          <w:sz w:val="24"/>
          <w:szCs w:val="24"/>
          <w:lang w:val="hu-HU"/>
        </w:rPr>
        <w:t>rintettek által kért egyéb műveletek (pl. hírlevél küldése</w:t>
      </w:r>
      <w:r w:rsidR="00687840">
        <w:rPr>
          <w:rFonts w:ascii="Palatino Linotype" w:hAnsi="Palatino Linotype"/>
          <w:sz w:val="24"/>
          <w:szCs w:val="24"/>
          <w:lang w:val="hu-HU"/>
        </w:rPr>
        <w:t>, szolgáltatás nyújtása</w:t>
      </w:r>
      <w:r w:rsidRPr="009B097F">
        <w:rPr>
          <w:rFonts w:ascii="Palatino Linotype" w:hAnsi="Palatino Linotype"/>
          <w:sz w:val="24"/>
          <w:szCs w:val="24"/>
          <w:lang w:val="hu-HU"/>
        </w:rPr>
        <w:t>) céljából kezeli.</w:t>
      </w:r>
    </w:p>
    <w:p w14:paraId="51404E37" w14:textId="77777777" w:rsidR="009B097F" w:rsidRPr="009B097F" w:rsidRDefault="009B097F" w:rsidP="009B097F">
      <w:pPr>
        <w:rPr>
          <w:rFonts w:ascii="Palatino Linotype" w:hAnsi="Palatino Linotype"/>
          <w:sz w:val="24"/>
          <w:szCs w:val="24"/>
          <w:lang w:val="hu-HU"/>
        </w:rPr>
      </w:pPr>
    </w:p>
    <w:p w14:paraId="2B058580" w14:textId="7A24FAF8" w:rsidR="009B097F" w:rsidRPr="00B22E88" w:rsidRDefault="009B097F" w:rsidP="009B097F">
      <w:pPr>
        <w:rPr>
          <w:rFonts w:ascii="Palatino Linotype" w:hAnsi="Palatino Linotype"/>
          <w:b/>
          <w:bCs/>
          <w:sz w:val="24"/>
          <w:szCs w:val="24"/>
          <w:u w:val="single"/>
          <w:lang w:val="hu-HU"/>
        </w:rPr>
      </w:pPr>
      <w:r w:rsidRPr="00B22E88">
        <w:rPr>
          <w:rFonts w:ascii="Palatino Linotype" w:hAnsi="Palatino Linotype"/>
          <w:b/>
          <w:bCs/>
          <w:sz w:val="24"/>
          <w:szCs w:val="24"/>
          <w:u w:val="single"/>
          <w:lang w:val="hu-HU"/>
        </w:rPr>
        <w:lastRenderedPageBreak/>
        <w:t>Az adatkezelés jogalapja</w:t>
      </w:r>
    </w:p>
    <w:p w14:paraId="595D70C6" w14:textId="5B9E1ECF" w:rsidR="009B097F" w:rsidRDefault="005C7F87" w:rsidP="009B097F">
      <w:pPr>
        <w:rPr>
          <w:rFonts w:ascii="Palatino Linotype" w:hAnsi="Palatino Linotype"/>
          <w:sz w:val="24"/>
          <w:szCs w:val="24"/>
          <w:lang w:val="hu-HU"/>
        </w:rPr>
      </w:pPr>
      <w:r>
        <w:rPr>
          <w:rFonts w:ascii="Palatino Linotype" w:hAnsi="Palatino Linotype"/>
          <w:sz w:val="24"/>
          <w:szCs w:val="24"/>
          <w:lang w:val="hu-HU"/>
        </w:rPr>
        <w:t>-</w:t>
      </w:r>
      <w:r w:rsidR="003862F4" w:rsidRPr="003862F4">
        <w:rPr>
          <w:rFonts w:ascii="Palatino Linotype" w:hAnsi="Palatino Linotype"/>
          <w:sz w:val="24"/>
          <w:szCs w:val="24"/>
          <w:lang w:val="hu-HU"/>
        </w:rPr>
        <w:t xml:space="preserve"> az érintett hozzájárulása</w:t>
      </w:r>
      <w:r>
        <w:rPr>
          <w:rFonts w:ascii="Palatino Linotype" w:hAnsi="Palatino Linotype"/>
          <w:sz w:val="24"/>
          <w:szCs w:val="24"/>
          <w:lang w:val="hu-HU"/>
        </w:rPr>
        <w:t xml:space="preserve"> (</w:t>
      </w:r>
      <w:r w:rsidR="003862F4" w:rsidRPr="003862F4">
        <w:rPr>
          <w:rFonts w:ascii="Palatino Linotype" w:hAnsi="Palatino Linotype"/>
          <w:sz w:val="24"/>
          <w:szCs w:val="24"/>
          <w:lang w:val="hu-HU"/>
        </w:rPr>
        <w:t>az Európai Parlament és a Tanács (EU) 2016/679 rendelet 6. cikk (1) bekezdés a) pont</w:t>
      </w:r>
      <w:r>
        <w:rPr>
          <w:rFonts w:ascii="Palatino Linotype" w:hAnsi="Palatino Linotype"/>
          <w:sz w:val="24"/>
          <w:szCs w:val="24"/>
          <w:lang w:val="hu-HU"/>
        </w:rPr>
        <w:t>);</w:t>
      </w:r>
    </w:p>
    <w:p w14:paraId="09F3C75A" w14:textId="743BEF06" w:rsidR="005C7F87" w:rsidRPr="009B097F" w:rsidRDefault="005C7F87" w:rsidP="009B097F">
      <w:pPr>
        <w:rPr>
          <w:rFonts w:ascii="Palatino Linotype" w:hAnsi="Palatino Linotype"/>
          <w:sz w:val="24"/>
          <w:szCs w:val="24"/>
          <w:lang w:val="hu-HU"/>
        </w:rPr>
      </w:pPr>
      <w:r>
        <w:rPr>
          <w:rFonts w:ascii="Palatino Linotype" w:hAnsi="Palatino Linotype"/>
          <w:sz w:val="24"/>
          <w:szCs w:val="24"/>
          <w:lang w:val="hu-HU"/>
        </w:rPr>
        <w:t>- szerződéskötés és annak végrehajtása érdekében (</w:t>
      </w:r>
      <w:r w:rsidRPr="003862F4">
        <w:rPr>
          <w:rFonts w:ascii="Palatino Linotype" w:hAnsi="Palatino Linotype"/>
          <w:sz w:val="24"/>
          <w:szCs w:val="24"/>
          <w:lang w:val="hu-HU"/>
        </w:rPr>
        <w:t xml:space="preserve">az Európai Parlament és a Tanács (EU) 2016/679 rendelet 6. cikk (1) bekezdés </w:t>
      </w:r>
      <w:r>
        <w:rPr>
          <w:rFonts w:ascii="Palatino Linotype" w:hAnsi="Palatino Linotype"/>
          <w:sz w:val="24"/>
          <w:szCs w:val="24"/>
          <w:lang w:val="hu-HU"/>
        </w:rPr>
        <w:t>b</w:t>
      </w:r>
      <w:r w:rsidRPr="003862F4">
        <w:rPr>
          <w:rFonts w:ascii="Palatino Linotype" w:hAnsi="Palatino Linotype"/>
          <w:sz w:val="24"/>
          <w:szCs w:val="24"/>
          <w:lang w:val="hu-HU"/>
        </w:rPr>
        <w:t>) pont</w:t>
      </w:r>
      <w:r>
        <w:rPr>
          <w:rFonts w:ascii="Palatino Linotype" w:hAnsi="Palatino Linotype"/>
          <w:sz w:val="24"/>
          <w:szCs w:val="24"/>
          <w:lang w:val="hu-HU"/>
        </w:rPr>
        <w:t>).</w:t>
      </w:r>
    </w:p>
    <w:p w14:paraId="4FF39732" w14:textId="77777777" w:rsidR="005C7F87" w:rsidRDefault="005C7F87" w:rsidP="009B097F">
      <w:pPr>
        <w:rPr>
          <w:rFonts w:ascii="Palatino Linotype" w:hAnsi="Palatino Linotype"/>
          <w:sz w:val="24"/>
          <w:szCs w:val="24"/>
          <w:lang w:val="hu-HU"/>
        </w:rPr>
      </w:pPr>
    </w:p>
    <w:p w14:paraId="70BC4DBE" w14:textId="3F304221" w:rsidR="009B097F" w:rsidRPr="008A5518" w:rsidRDefault="009B097F" w:rsidP="009B097F">
      <w:pPr>
        <w:rPr>
          <w:rFonts w:ascii="Palatino Linotype" w:hAnsi="Palatino Linotype"/>
          <w:b/>
          <w:bCs/>
          <w:sz w:val="24"/>
          <w:szCs w:val="24"/>
          <w:u w:val="single"/>
          <w:lang w:val="hu-HU"/>
        </w:rPr>
      </w:pPr>
      <w:r w:rsidRPr="008A5518">
        <w:rPr>
          <w:rFonts w:ascii="Palatino Linotype" w:hAnsi="Palatino Linotype"/>
          <w:b/>
          <w:bCs/>
          <w:sz w:val="24"/>
          <w:szCs w:val="24"/>
          <w:u w:val="single"/>
          <w:lang w:val="hu-HU"/>
        </w:rPr>
        <w:t>Az adatkezelés módja</w:t>
      </w:r>
    </w:p>
    <w:p w14:paraId="1C4C92B7" w14:textId="77777777" w:rsidR="009B097F" w:rsidRDefault="009B097F" w:rsidP="009B097F">
      <w:pPr>
        <w:rPr>
          <w:rFonts w:ascii="Palatino Linotype" w:hAnsi="Palatino Linotype"/>
          <w:sz w:val="24"/>
          <w:szCs w:val="24"/>
          <w:lang w:val="hu-HU"/>
        </w:rPr>
      </w:pPr>
      <w:r w:rsidRPr="009B097F">
        <w:rPr>
          <w:rFonts w:ascii="Palatino Linotype" w:hAnsi="Palatino Linotype"/>
          <w:sz w:val="24"/>
          <w:szCs w:val="24"/>
          <w:lang w:val="hu-HU"/>
        </w:rPr>
        <w:t>Adatkezelő a megadott személyes adatokat nem ellenőrzi, azok megfelelőségéért kizárólag az azokat megadó személy felel.</w:t>
      </w:r>
    </w:p>
    <w:p w14:paraId="198F5ED4" w14:textId="77777777" w:rsidR="008A5518" w:rsidRPr="009B097F" w:rsidRDefault="008A5518" w:rsidP="009B097F">
      <w:pPr>
        <w:rPr>
          <w:rFonts w:ascii="Palatino Linotype" w:hAnsi="Palatino Linotype"/>
          <w:sz w:val="24"/>
          <w:szCs w:val="24"/>
          <w:lang w:val="hu-HU"/>
        </w:rPr>
      </w:pPr>
    </w:p>
    <w:p w14:paraId="1C589865" w14:textId="4E8BB656" w:rsidR="009B097F" w:rsidRPr="008A5518" w:rsidRDefault="009B097F" w:rsidP="009B097F">
      <w:pPr>
        <w:rPr>
          <w:rFonts w:ascii="Palatino Linotype" w:hAnsi="Palatino Linotype"/>
          <w:b/>
          <w:bCs/>
          <w:sz w:val="24"/>
          <w:szCs w:val="24"/>
          <w:lang w:val="hu-HU"/>
        </w:rPr>
      </w:pPr>
      <w:r w:rsidRPr="008A5518">
        <w:rPr>
          <w:rFonts w:ascii="Palatino Linotype" w:hAnsi="Palatino Linotype"/>
          <w:b/>
          <w:bCs/>
          <w:sz w:val="24"/>
          <w:szCs w:val="24"/>
          <w:lang w:val="hu-HU"/>
        </w:rPr>
        <w:t>1. Weboldal</w:t>
      </w:r>
    </w:p>
    <w:p w14:paraId="2AE03515" w14:textId="5133F841" w:rsidR="009B097F" w:rsidRPr="009B097F" w:rsidRDefault="009B097F" w:rsidP="008A5518">
      <w:pPr>
        <w:jc w:val="both"/>
        <w:rPr>
          <w:rFonts w:ascii="Palatino Linotype" w:hAnsi="Palatino Linotype"/>
          <w:sz w:val="24"/>
          <w:szCs w:val="24"/>
          <w:lang w:val="hu-HU"/>
        </w:rPr>
      </w:pPr>
      <w:r w:rsidRPr="009B097F">
        <w:rPr>
          <w:rFonts w:ascii="Palatino Linotype" w:hAnsi="Palatino Linotype"/>
          <w:sz w:val="24"/>
          <w:szCs w:val="24"/>
          <w:lang w:val="hu-HU"/>
        </w:rPr>
        <w:t xml:space="preserve">Adatkezelő a </w:t>
      </w:r>
      <w:r w:rsidR="008A5518">
        <w:rPr>
          <w:rFonts w:ascii="Palatino Linotype" w:hAnsi="Palatino Linotype"/>
          <w:sz w:val="24"/>
          <w:szCs w:val="24"/>
          <w:lang w:val="hu-HU"/>
        </w:rPr>
        <w:t>w</w:t>
      </w:r>
      <w:r w:rsidRPr="009B097F">
        <w:rPr>
          <w:rFonts w:ascii="Palatino Linotype" w:hAnsi="Palatino Linotype"/>
          <w:sz w:val="24"/>
          <w:szCs w:val="24"/>
          <w:lang w:val="hu-HU"/>
        </w:rPr>
        <w:t xml:space="preserve">eboldal látogatottsági adatait a Google </w:t>
      </w:r>
      <w:proofErr w:type="spellStart"/>
      <w:r w:rsidRPr="009B097F">
        <w:rPr>
          <w:rFonts w:ascii="Palatino Linotype" w:hAnsi="Palatino Linotype"/>
          <w:sz w:val="24"/>
          <w:szCs w:val="24"/>
          <w:lang w:val="hu-HU"/>
        </w:rPr>
        <w:t>Analytics</w:t>
      </w:r>
      <w:proofErr w:type="spellEnd"/>
      <w:r w:rsidRPr="009B097F">
        <w:rPr>
          <w:rFonts w:ascii="Palatino Linotype" w:hAnsi="Palatino Linotype"/>
          <w:sz w:val="24"/>
          <w:szCs w:val="24"/>
          <w:lang w:val="hu-HU"/>
        </w:rPr>
        <w:t xml:space="preserve"> szolgáltatás igénybevételével méri. A szolgáltatás használata során adatok kerülnek továbbításra. A továbbított adatok az érintett azonosítására nem alkalmasak. A Google adatvédelmi elveiről bővebb információ a Google oldalán olvasható: http://www.google.hu/policies/privacy/ads/</w:t>
      </w:r>
    </w:p>
    <w:p w14:paraId="76613D05" w14:textId="77777777" w:rsidR="009B097F" w:rsidRPr="009B097F" w:rsidRDefault="009B097F" w:rsidP="009B097F">
      <w:pPr>
        <w:rPr>
          <w:rFonts w:ascii="Palatino Linotype" w:hAnsi="Palatino Linotype"/>
          <w:sz w:val="24"/>
          <w:szCs w:val="24"/>
          <w:lang w:val="hu-HU"/>
        </w:rPr>
      </w:pPr>
    </w:p>
    <w:p w14:paraId="0B6ED338" w14:textId="60DED0AA" w:rsidR="009B097F" w:rsidRPr="008A5518" w:rsidRDefault="009B097F" w:rsidP="009B097F">
      <w:pPr>
        <w:rPr>
          <w:rFonts w:ascii="Palatino Linotype" w:hAnsi="Palatino Linotype"/>
          <w:b/>
          <w:bCs/>
          <w:sz w:val="24"/>
          <w:szCs w:val="24"/>
          <w:lang w:val="hu-HU"/>
        </w:rPr>
      </w:pPr>
      <w:r w:rsidRPr="008A5518">
        <w:rPr>
          <w:rFonts w:ascii="Palatino Linotype" w:hAnsi="Palatino Linotype"/>
          <w:b/>
          <w:bCs/>
          <w:sz w:val="24"/>
          <w:szCs w:val="24"/>
          <w:lang w:val="hu-HU"/>
        </w:rPr>
        <w:t>2. E-mail címek felhasználása</w:t>
      </w:r>
    </w:p>
    <w:p w14:paraId="4BA2D49E" w14:textId="65DA257C" w:rsidR="009B097F" w:rsidRPr="009B097F" w:rsidRDefault="009B097F" w:rsidP="008A5518">
      <w:pPr>
        <w:jc w:val="both"/>
        <w:rPr>
          <w:rFonts w:ascii="Palatino Linotype" w:hAnsi="Palatino Linotype"/>
          <w:sz w:val="24"/>
          <w:szCs w:val="24"/>
          <w:lang w:val="hu-HU"/>
        </w:rPr>
      </w:pPr>
      <w:r w:rsidRPr="009B097F">
        <w:rPr>
          <w:rFonts w:ascii="Palatino Linotype" w:hAnsi="Palatino Linotype"/>
          <w:sz w:val="24"/>
          <w:szCs w:val="24"/>
          <w:lang w:val="hu-HU"/>
        </w:rPr>
        <w:t xml:space="preserve">Adatkezelő az általa kezelt elektronikus levélcímeket csak az alábbiakban meghatározott módon használja fel (tájékoztató vagy reklám) e-mail küldésére. Az e-mail címek kezelése a szolgáltatások igénybevétele és teljesítése során a kapcsolattartást szolgálja. Elsősorban ennek érdekében kerül sor e-mail küldésére. Adatkezelő az általa nyújtott szolgáltatások vagy az ÁSZF változása esetén a változásokra, valamint egyéb hasonló szolgáltatásaira vonatkozó tájékoztatást bizonyos esetekben, elektronikus formában, e-mailben juttatja el az </w:t>
      </w:r>
      <w:r w:rsidR="008A5518">
        <w:rPr>
          <w:rFonts w:ascii="Palatino Linotype" w:hAnsi="Palatino Linotype"/>
          <w:sz w:val="24"/>
          <w:szCs w:val="24"/>
          <w:lang w:val="hu-HU"/>
        </w:rPr>
        <w:t>é</w:t>
      </w:r>
      <w:r w:rsidRPr="009B097F">
        <w:rPr>
          <w:rFonts w:ascii="Palatino Linotype" w:hAnsi="Palatino Linotype"/>
          <w:sz w:val="24"/>
          <w:szCs w:val="24"/>
          <w:lang w:val="hu-HU"/>
        </w:rPr>
        <w:t>rintettek részére. Az ilyen “értesítési listáról” nem lehet leiratkozni, ezen értesítéseket azonban az Adatkezelő nem használja reklámozási célra.</w:t>
      </w:r>
    </w:p>
    <w:p w14:paraId="40C385B1" w14:textId="77777777" w:rsidR="009B097F" w:rsidRPr="009B097F" w:rsidRDefault="009B097F" w:rsidP="009B097F">
      <w:pPr>
        <w:rPr>
          <w:rFonts w:ascii="Palatino Linotype" w:hAnsi="Palatino Linotype"/>
          <w:sz w:val="24"/>
          <w:szCs w:val="24"/>
          <w:lang w:val="hu-HU"/>
        </w:rPr>
      </w:pPr>
    </w:p>
    <w:p w14:paraId="27ECBE67" w14:textId="5EF7F847" w:rsidR="009B097F" w:rsidRPr="008A5518" w:rsidRDefault="009B097F" w:rsidP="009B097F">
      <w:pPr>
        <w:rPr>
          <w:rFonts w:ascii="Palatino Linotype" w:hAnsi="Palatino Linotype"/>
          <w:b/>
          <w:bCs/>
          <w:sz w:val="24"/>
          <w:szCs w:val="24"/>
          <w:lang w:val="hu-HU"/>
        </w:rPr>
      </w:pPr>
      <w:r w:rsidRPr="008A5518">
        <w:rPr>
          <w:rFonts w:ascii="Palatino Linotype" w:hAnsi="Palatino Linotype"/>
          <w:b/>
          <w:bCs/>
          <w:sz w:val="24"/>
          <w:szCs w:val="24"/>
          <w:lang w:val="hu-HU"/>
        </w:rPr>
        <w:t>3. Hírlevél</w:t>
      </w:r>
    </w:p>
    <w:p w14:paraId="09FE6CCA" w14:textId="51C7BA51" w:rsidR="009B097F" w:rsidRPr="009B097F" w:rsidRDefault="009B097F" w:rsidP="008A5518">
      <w:pPr>
        <w:jc w:val="both"/>
        <w:rPr>
          <w:rFonts w:ascii="Palatino Linotype" w:hAnsi="Palatino Linotype"/>
          <w:sz w:val="24"/>
          <w:szCs w:val="24"/>
          <w:lang w:val="hu-HU"/>
        </w:rPr>
      </w:pPr>
      <w:r w:rsidRPr="009B097F">
        <w:rPr>
          <w:rFonts w:ascii="Palatino Linotype" w:hAnsi="Palatino Linotype"/>
          <w:sz w:val="24"/>
          <w:szCs w:val="24"/>
          <w:lang w:val="hu-HU"/>
        </w:rPr>
        <w:t xml:space="preserve">Az </w:t>
      </w:r>
      <w:r w:rsidR="008A5518">
        <w:rPr>
          <w:rFonts w:ascii="Palatino Linotype" w:hAnsi="Palatino Linotype"/>
          <w:sz w:val="24"/>
          <w:szCs w:val="24"/>
          <w:lang w:val="hu-HU"/>
        </w:rPr>
        <w:t>é</w:t>
      </w:r>
      <w:r w:rsidRPr="009B097F">
        <w:rPr>
          <w:rFonts w:ascii="Palatino Linotype" w:hAnsi="Palatino Linotype"/>
          <w:sz w:val="24"/>
          <w:szCs w:val="24"/>
          <w:lang w:val="hu-HU"/>
        </w:rPr>
        <w:t xml:space="preserve">rintetteknek módjuk van a </w:t>
      </w:r>
      <w:r w:rsidR="008A5518">
        <w:rPr>
          <w:rFonts w:ascii="Palatino Linotype" w:hAnsi="Palatino Linotype"/>
          <w:sz w:val="24"/>
          <w:szCs w:val="24"/>
          <w:lang w:val="hu-HU"/>
        </w:rPr>
        <w:t>w</w:t>
      </w:r>
      <w:r w:rsidRPr="009B097F">
        <w:rPr>
          <w:rFonts w:ascii="Palatino Linotype" w:hAnsi="Palatino Linotype"/>
          <w:sz w:val="24"/>
          <w:szCs w:val="24"/>
          <w:lang w:val="hu-HU"/>
        </w:rPr>
        <w:t xml:space="preserve">eboldal használata során az erre a célra létrehozott menüpont segítségével az Adatkezelő hírlevelére feliratkozni. A hírlevélre feliratkozás önkéntes. Feliratkozás esetén az </w:t>
      </w:r>
      <w:r w:rsidR="008A5518">
        <w:rPr>
          <w:rFonts w:ascii="Palatino Linotype" w:hAnsi="Palatino Linotype"/>
          <w:sz w:val="24"/>
          <w:szCs w:val="24"/>
          <w:lang w:val="hu-HU"/>
        </w:rPr>
        <w:t>é</w:t>
      </w:r>
      <w:r w:rsidRPr="009B097F">
        <w:rPr>
          <w:rFonts w:ascii="Palatino Linotype" w:hAnsi="Palatino Linotype"/>
          <w:sz w:val="24"/>
          <w:szCs w:val="24"/>
          <w:lang w:val="hu-HU"/>
        </w:rPr>
        <w:t xml:space="preserve">rintettek kifejezetten hozzájárulnak, hogy az általuk megadott email címre tájékoztató és reklámcélú tartalmak kerüljenek </w:t>
      </w:r>
      <w:r w:rsidRPr="009B097F">
        <w:rPr>
          <w:rFonts w:ascii="Palatino Linotype" w:hAnsi="Palatino Linotype"/>
          <w:sz w:val="24"/>
          <w:szCs w:val="24"/>
          <w:lang w:val="hu-HU"/>
        </w:rPr>
        <w:lastRenderedPageBreak/>
        <w:t xml:space="preserve">továbbításra az Adatkezelő által meghatározott időközönként. Az </w:t>
      </w:r>
      <w:r w:rsidR="008A5518">
        <w:rPr>
          <w:rFonts w:ascii="Palatino Linotype" w:hAnsi="Palatino Linotype"/>
          <w:sz w:val="24"/>
          <w:szCs w:val="24"/>
          <w:lang w:val="hu-HU"/>
        </w:rPr>
        <w:t>é</w:t>
      </w:r>
      <w:r w:rsidRPr="009B097F">
        <w:rPr>
          <w:rFonts w:ascii="Palatino Linotype" w:hAnsi="Palatino Linotype"/>
          <w:sz w:val="24"/>
          <w:szCs w:val="24"/>
          <w:lang w:val="hu-HU"/>
        </w:rPr>
        <w:t>rintettek bármikor leiratkozhatnak a hírlevél alján elhelyezett link segítségével.</w:t>
      </w:r>
    </w:p>
    <w:p w14:paraId="00A04532" w14:textId="77777777" w:rsidR="009B097F" w:rsidRPr="009B097F" w:rsidRDefault="009B097F" w:rsidP="009B097F">
      <w:pPr>
        <w:rPr>
          <w:rFonts w:ascii="Palatino Linotype" w:hAnsi="Palatino Linotype"/>
          <w:sz w:val="24"/>
          <w:szCs w:val="24"/>
          <w:lang w:val="hu-HU"/>
        </w:rPr>
      </w:pPr>
    </w:p>
    <w:p w14:paraId="1F8B5167" w14:textId="77777777" w:rsidR="009B097F" w:rsidRPr="008A5518" w:rsidRDefault="009B097F" w:rsidP="009B097F">
      <w:pPr>
        <w:rPr>
          <w:rFonts w:ascii="Palatino Linotype" w:hAnsi="Palatino Linotype"/>
          <w:b/>
          <w:bCs/>
          <w:sz w:val="24"/>
          <w:szCs w:val="24"/>
          <w:u w:val="single"/>
          <w:lang w:val="hu-HU"/>
        </w:rPr>
      </w:pPr>
      <w:r w:rsidRPr="008A5518">
        <w:rPr>
          <w:rFonts w:ascii="Palatino Linotype" w:hAnsi="Palatino Linotype"/>
          <w:b/>
          <w:bCs/>
          <w:sz w:val="24"/>
          <w:szCs w:val="24"/>
          <w:u w:val="single"/>
          <w:lang w:val="hu-HU"/>
        </w:rPr>
        <w:t>A kezelt személyes adatok köre</w:t>
      </w:r>
    </w:p>
    <w:p w14:paraId="3EBEA5C6" w14:textId="62C1A42F" w:rsidR="009B097F" w:rsidRPr="009B097F" w:rsidRDefault="009B097F" w:rsidP="008A5518">
      <w:pPr>
        <w:jc w:val="both"/>
        <w:rPr>
          <w:rFonts w:ascii="Palatino Linotype" w:hAnsi="Palatino Linotype"/>
          <w:sz w:val="24"/>
          <w:szCs w:val="24"/>
          <w:lang w:val="hu-HU"/>
        </w:rPr>
      </w:pPr>
      <w:r w:rsidRPr="009B097F">
        <w:rPr>
          <w:rFonts w:ascii="Palatino Linotype" w:hAnsi="Palatino Linotype"/>
          <w:sz w:val="24"/>
          <w:szCs w:val="24"/>
          <w:lang w:val="hu-HU"/>
        </w:rPr>
        <w:t xml:space="preserve">1. Az elsődlegesen kezelt adatok köre: </w:t>
      </w:r>
      <w:r w:rsidR="008A5518">
        <w:rPr>
          <w:rFonts w:ascii="Palatino Linotype" w:hAnsi="Palatino Linotype"/>
          <w:sz w:val="24"/>
          <w:szCs w:val="24"/>
          <w:lang w:val="hu-HU"/>
        </w:rPr>
        <w:t xml:space="preserve">Természetes </w:t>
      </w:r>
      <w:r w:rsidRPr="009B097F">
        <w:rPr>
          <w:rFonts w:ascii="Palatino Linotype" w:hAnsi="Palatino Linotype"/>
          <w:sz w:val="24"/>
          <w:szCs w:val="24"/>
          <w:lang w:val="hu-HU"/>
        </w:rPr>
        <w:t>személyek esetén név, telefonszám, lakcím, e-mail cím. Jogi személyek esetén jogi személy neve, székhelye, cégjegyzékszám, adószám, bankszámlaszám, ügyintéző neve, elérhetősége.</w:t>
      </w:r>
    </w:p>
    <w:p w14:paraId="32EA7B9A" w14:textId="77777777" w:rsidR="009B097F" w:rsidRPr="009B097F" w:rsidRDefault="009B097F" w:rsidP="009B097F">
      <w:pPr>
        <w:rPr>
          <w:rFonts w:ascii="Palatino Linotype" w:hAnsi="Palatino Linotype"/>
          <w:sz w:val="24"/>
          <w:szCs w:val="24"/>
          <w:lang w:val="hu-HU"/>
        </w:rPr>
      </w:pPr>
    </w:p>
    <w:p w14:paraId="68949CDB" w14:textId="07E8AC4B" w:rsidR="009B097F" w:rsidRPr="009B097F" w:rsidRDefault="009B097F" w:rsidP="00D819C4">
      <w:pPr>
        <w:jc w:val="both"/>
        <w:rPr>
          <w:rFonts w:ascii="Palatino Linotype" w:hAnsi="Palatino Linotype"/>
          <w:sz w:val="24"/>
          <w:szCs w:val="24"/>
          <w:lang w:val="hu-HU"/>
        </w:rPr>
      </w:pPr>
      <w:r w:rsidRPr="009B097F">
        <w:rPr>
          <w:rFonts w:ascii="Palatino Linotype" w:hAnsi="Palatino Linotype"/>
          <w:sz w:val="24"/>
          <w:szCs w:val="24"/>
          <w:lang w:val="hu-HU"/>
        </w:rPr>
        <w:t xml:space="preserve">2. A másodlagosan kezelt adatok köre: Az </w:t>
      </w:r>
      <w:r w:rsidR="00964B73">
        <w:rPr>
          <w:rFonts w:ascii="Palatino Linotype" w:hAnsi="Palatino Linotype"/>
          <w:sz w:val="24"/>
          <w:szCs w:val="24"/>
          <w:lang w:val="hu-HU"/>
        </w:rPr>
        <w:t>é</w:t>
      </w:r>
      <w:r w:rsidRPr="009B097F">
        <w:rPr>
          <w:rFonts w:ascii="Palatino Linotype" w:hAnsi="Palatino Linotype"/>
          <w:sz w:val="24"/>
          <w:szCs w:val="24"/>
          <w:lang w:val="hu-HU"/>
        </w:rPr>
        <w:t xml:space="preserve">rintett személyes nyilatkozatán alapuló különleges személyes adatok (egészségügyi adatok) – az </w:t>
      </w:r>
      <w:r w:rsidR="00964B73">
        <w:rPr>
          <w:rFonts w:ascii="Palatino Linotype" w:hAnsi="Palatino Linotype"/>
          <w:sz w:val="24"/>
          <w:szCs w:val="24"/>
          <w:lang w:val="hu-HU"/>
        </w:rPr>
        <w:t>é</w:t>
      </w:r>
      <w:r w:rsidRPr="009B097F">
        <w:rPr>
          <w:rFonts w:ascii="Palatino Linotype" w:hAnsi="Palatino Linotype"/>
          <w:sz w:val="24"/>
          <w:szCs w:val="24"/>
          <w:lang w:val="hu-HU"/>
        </w:rPr>
        <w:t xml:space="preserve">rintett döntése szerint anonim vagy jeligével azonosított módon megadva – amelyek kezelésére az </w:t>
      </w:r>
      <w:r w:rsidR="00D819C4">
        <w:rPr>
          <w:rFonts w:ascii="Palatino Linotype" w:hAnsi="Palatino Linotype"/>
          <w:sz w:val="24"/>
          <w:szCs w:val="24"/>
          <w:lang w:val="hu-HU"/>
        </w:rPr>
        <w:t>é</w:t>
      </w:r>
      <w:r w:rsidRPr="009B097F">
        <w:rPr>
          <w:rFonts w:ascii="Palatino Linotype" w:hAnsi="Palatino Linotype"/>
          <w:sz w:val="24"/>
          <w:szCs w:val="24"/>
          <w:lang w:val="hu-HU"/>
        </w:rPr>
        <w:t xml:space="preserve">rintett külön nyilatkozatban ad hozzájárulást. Az így megadott különleges személyes adatokat </w:t>
      </w:r>
      <w:r w:rsidR="00217207">
        <w:rPr>
          <w:rFonts w:ascii="Palatino Linotype" w:hAnsi="Palatino Linotype"/>
          <w:sz w:val="24"/>
          <w:szCs w:val="24"/>
          <w:lang w:val="hu-HU"/>
        </w:rPr>
        <w:t>az Adatkezelő</w:t>
      </w:r>
      <w:r w:rsidRPr="009B097F">
        <w:rPr>
          <w:rFonts w:ascii="Palatino Linotype" w:hAnsi="Palatino Linotype"/>
          <w:sz w:val="24"/>
          <w:szCs w:val="24"/>
          <w:lang w:val="hu-HU"/>
        </w:rPr>
        <w:t xml:space="preserve"> nem rögzíti, azok felhasználása és megismerése kizárólag az </w:t>
      </w:r>
      <w:r w:rsidR="00D819C4">
        <w:rPr>
          <w:rFonts w:ascii="Palatino Linotype" w:hAnsi="Palatino Linotype"/>
          <w:sz w:val="24"/>
          <w:szCs w:val="24"/>
          <w:lang w:val="hu-HU"/>
        </w:rPr>
        <w:t>é</w:t>
      </w:r>
      <w:r w:rsidRPr="009B097F">
        <w:rPr>
          <w:rFonts w:ascii="Palatino Linotype" w:hAnsi="Palatino Linotype"/>
          <w:sz w:val="24"/>
          <w:szCs w:val="24"/>
          <w:lang w:val="hu-HU"/>
        </w:rPr>
        <w:t>rintett személyre szabott feladatsorának elkészítéséhez használható.</w:t>
      </w:r>
    </w:p>
    <w:p w14:paraId="28527C90" w14:textId="77777777" w:rsidR="009B097F" w:rsidRPr="009B097F" w:rsidRDefault="009B097F" w:rsidP="009B097F">
      <w:pPr>
        <w:rPr>
          <w:rFonts w:ascii="Palatino Linotype" w:hAnsi="Palatino Linotype"/>
          <w:sz w:val="24"/>
          <w:szCs w:val="24"/>
          <w:lang w:val="hu-HU"/>
        </w:rPr>
      </w:pPr>
    </w:p>
    <w:p w14:paraId="7F817594" w14:textId="77777777" w:rsidR="009B097F" w:rsidRPr="00D819C4" w:rsidRDefault="009B097F" w:rsidP="009B097F">
      <w:pPr>
        <w:rPr>
          <w:rFonts w:ascii="Palatino Linotype" w:hAnsi="Palatino Linotype"/>
          <w:b/>
          <w:bCs/>
          <w:sz w:val="24"/>
          <w:szCs w:val="24"/>
          <w:u w:val="single"/>
          <w:lang w:val="hu-HU"/>
        </w:rPr>
      </w:pPr>
      <w:r w:rsidRPr="00D819C4">
        <w:rPr>
          <w:rFonts w:ascii="Palatino Linotype" w:hAnsi="Palatino Linotype"/>
          <w:b/>
          <w:bCs/>
          <w:sz w:val="24"/>
          <w:szCs w:val="24"/>
          <w:u w:val="single"/>
          <w:lang w:val="hu-HU"/>
        </w:rPr>
        <w:t>Az adatkezelés időtartama</w:t>
      </w:r>
    </w:p>
    <w:p w14:paraId="2488A3BB" w14:textId="2AEC6235" w:rsidR="009B097F" w:rsidRPr="009B097F" w:rsidRDefault="009B097F" w:rsidP="00D819C4">
      <w:pPr>
        <w:jc w:val="both"/>
        <w:rPr>
          <w:rFonts w:ascii="Palatino Linotype" w:hAnsi="Palatino Linotype"/>
          <w:sz w:val="24"/>
          <w:szCs w:val="24"/>
          <w:lang w:val="hu-HU"/>
        </w:rPr>
      </w:pPr>
      <w:r w:rsidRPr="009B097F">
        <w:rPr>
          <w:rFonts w:ascii="Palatino Linotype" w:hAnsi="Palatino Linotype"/>
          <w:sz w:val="24"/>
          <w:szCs w:val="24"/>
          <w:lang w:val="hu-HU"/>
        </w:rPr>
        <w:t xml:space="preserve">1. Az Adatkezelő – az </w:t>
      </w:r>
      <w:r w:rsidR="00D819C4">
        <w:rPr>
          <w:rFonts w:ascii="Palatino Linotype" w:hAnsi="Palatino Linotype"/>
          <w:sz w:val="24"/>
          <w:szCs w:val="24"/>
          <w:lang w:val="hu-HU"/>
        </w:rPr>
        <w:t>é</w:t>
      </w:r>
      <w:r w:rsidRPr="009B097F">
        <w:rPr>
          <w:rFonts w:ascii="Palatino Linotype" w:hAnsi="Palatino Linotype"/>
          <w:sz w:val="24"/>
          <w:szCs w:val="24"/>
          <w:lang w:val="hu-HU"/>
        </w:rPr>
        <w:t xml:space="preserve">rintett által megrendelt szolgáltatás teljesítésének, elszámolásának és kifizetésének, valamint az azzal kapcsolatos reklamáció benyújtási </w:t>
      </w:r>
      <w:proofErr w:type="spellStart"/>
      <w:r w:rsidRPr="009B097F">
        <w:rPr>
          <w:rFonts w:ascii="Palatino Linotype" w:hAnsi="Palatino Linotype"/>
          <w:sz w:val="24"/>
          <w:szCs w:val="24"/>
          <w:lang w:val="hu-HU"/>
        </w:rPr>
        <w:t>határidejének</w:t>
      </w:r>
      <w:proofErr w:type="spellEnd"/>
      <w:r w:rsidRPr="009B097F">
        <w:rPr>
          <w:rFonts w:ascii="Palatino Linotype" w:hAnsi="Palatino Linotype"/>
          <w:sz w:val="24"/>
          <w:szCs w:val="24"/>
          <w:lang w:val="hu-HU"/>
        </w:rPr>
        <w:t xml:space="preserve">, illetve a benyújtott reklamáció jogerős lezárásának időpontján túl – mindaddig kezeli az </w:t>
      </w:r>
      <w:r w:rsidR="00D819C4">
        <w:rPr>
          <w:rFonts w:ascii="Palatino Linotype" w:hAnsi="Palatino Linotype"/>
          <w:sz w:val="24"/>
          <w:szCs w:val="24"/>
          <w:lang w:val="hu-HU"/>
        </w:rPr>
        <w:t>é</w:t>
      </w:r>
      <w:r w:rsidRPr="009B097F">
        <w:rPr>
          <w:rFonts w:ascii="Palatino Linotype" w:hAnsi="Palatino Linotype"/>
          <w:sz w:val="24"/>
          <w:szCs w:val="24"/>
          <w:lang w:val="hu-HU"/>
        </w:rPr>
        <w:t xml:space="preserve">rintett által megadott adatokat, amíg az </w:t>
      </w:r>
      <w:r w:rsidR="00D819C4">
        <w:rPr>
          <w:rFonts w:ascii="Palatino Linotype" w:hAnsi="Palatino Linotype"/>
          <w:sz w:val="24"/>
          <w:szCs w:val="24"/>
          <w:lang w:val="hu-HU"/>
        </w:rPr>
        <w:t>é</w:t>
      </w:r>
      <w:r w:rsidRPr="009B097F">
        <w:rPr>
          <w:rFonts w:ascii="Palatino Linotype" w:hAnsi="Palatino Linotype"/>
          <w:sz w:val="24"/>
          <w:szCs w:val="24"/>
          <w:lang w:val="hu-HU"/>
        </w:rPr>
        <w:t>rintett az adatok törlését kifejezetten nem kéri. A törlés nem vonatkozik a jogszabály (pl. számviteli szabályozás) alapján szükséges adatkezelésekre, azokat Adatkezelő a szükséges időtartamig megőrzi.</w:t>
      </w:r>
    </w:p>
    <w:p w14:paraId="28FE053E" w14:textId="77777777" w:rsidR="009B097F" w:rsidRPr="009B097F" w:rsidRDefault="009B097F" w:rsidP="009B097F">
      <w:pPr>
        <w:rPr>
          <w:rFonts w:ascii="Palatino Linotype" w:hAnsi="Palatino Linotype"/>
          <w:sz w:val="24"/>
          <w:szCs w:val="24"/>
          <w:lang w:val="hu-HU"/>
        </w:rPr>
      </w:pPr>
    </w:p>
    <w:p w14:paraId="341BD9DD" w14:textId="18B74DAA" w:rsidR="009B097F" w:rsidRPr="009B097F" w:rsidRDefault="009B097F" w:rsidP="00D819C4">
      <w:pPr>
        <w:jc w:val="both"/>
        <w:rPr>
          <w:rFonts w:ascii="Palatino Linotype" w:hAnsi="Palatino Linotype"/>
          <w:sz w:val="24"/>
          <w:szCs w:val="24"/>
          <w:lang w:val="hu-HU"/>
        </w:rPr>
      </w:pPr>
      <w:r w:rsidRPr="009B097F">
        <w:rPr>
          <w:rFonts w:ascii="Palatino Linotype" w:hAnsi="Palatino Linotype"/>
          <w:sz w:val="24"/>
          <w:szCs w:val="24"/>
          <w:lang w:val="hu-HU"/>
        </w:rPr>
        <w:t>2. A</w:t>
      </w:r>
      <w:r w:rsidR="00687840">
        <w:rPr>
          <w:rFonts w:ascii="Palatino Linotype" w:hAnsi="Palatino Linotype"/>
          <w:sz w:val="24"/>
          <w:szCs w:val="24"/>
          <w:lang w:val="hu-HU"/>
        </w:rPr>
        <w:t>datkezelő</w:t>
      </w:r>
      <w:r w:rsidRPr="009B097F">
        <w:rPr>
          <w:rFonts w:ascii="Palatino Linotype" w:hAnsi="Palatino Linotype"/>
          <w:sz w:val="24"/>
          <w:szCs w:val="24"/>
          <w:lang w:val="hu-HU"/>
        </w:rPr>
        <w:t xml:space="preserve"> által kezelt különleges személyes adatok kezelése az adott </w:t>
      </w:r>
      <w:r w:rsidR="00D819C4">
        <w:rPr>
          <w:rFonts w:ascii="Palatino Linotype" w:hAnsi="Palatino Linotype"/>
          <w:sz w:val="24"/>
          <w:szCs w:val="24"/>
          <w:lang w:val="hu-HU"/>
        </w:rPr>
        <w:t>t</w:t>
      </w:r>
      <w:r w:rsidRPr="009B097F">
        <w:rPr>
          <w:rFonts w:ascii="Palatino Linotype" w:hAnsi="Palatino Linotype"/>
          <w:sz w:val="24"/>
          <w:szCs w:val="24"/>
          <w:lang w:val="hu-HU"/>
        </w:rPr>
        <w:t xml:space="preserve">anfolyam befejezéséig tart, legkésőbb ebben az időpontban </w:t>
      </w:r>
      <w:r w:rsidR="00687840">
        <w:rPr>
          <w:rFonts w:ascii="Palatino Linotype" w:hAnsi="Palatino Linotype"/>
          <w:sz w:val="24"/>
          <w:szCs w:val="24"/>
          <w:lang w:val="hu-HU"/>
        </w:rPr>
        <w:t>az Adatkezelő</w:t>
      </w:r>
      <w:r w:rsidRPr="009B097F">
        <w:rPr>
          <w:rFonts w:ascii="Palatino Linotype" w:hAnsi="Palatino Linotype"/>
          <w:sz w:val="24"/>
          <w:szCs w:val="24"/>
          <w:lang w:val="hu-HU"/>
        </w:rPr>
        <w:t xml:space="preserve"> visszaadja az </w:t>
      </w:r>
      <w:r w:rsidR="00D819C4">
        <w:rPr>
          <w:rFonts w:ascii="Palatino Linotype" w:hAnsi="Palatino Linotype"/>
          <w:sz w:val="24"/>
          <w:szCs w:val="24"/>
          <w:lang w:val="hu-HU"/>
        </w:rPr>
        <w:t>é</w:t>
      </w:r>
      <w:r w:rsidRPr="009B097F">
        <w:rPr>
          <w:rFonts w:ascii="Palatino Linotype" w:hAnsi="Palatino Linotype"/>
          <w:sz w:val="24"/>
          <w:szCs w:val="24"/>
          <w:lang w:val="hu-HU"/>
        </w:rPr>
        <w:t xml:space="preserve">rintett számára a különleges személyes adatot – és erre vonatkozó adatkezelési hozzájárulást – tartalmazó adatlapot. A különleges személyes adatok rögzítése, másolása, rendszerezése tilos. </w:t>
      </w:r>
    </w:p>
    <w:p w14:paraId="2B81D1EC" w14:textId="77777777" w:rsidR="009B097F" w:rsidRPr="009B097F" w:rsidRDefault="009B097F" w:rsidP="009B097F">
      <w:pPr>
        <w:rPr>
          <w:rFonts w:ascii="Palatino Linotype" w:hAnsi="Palatino Linotype"/>
          <w:sz w:val="24"/>
          <w:szCs w:val="24"/>
          <w:lang w:val="hu-HU"/>
        </w:rPr>
      </w:pPr>
    </w:p>
    <w:p w14:paraId="2E5F0E05" w14:textId="77777777" w:rsidR="009B097F" w:rsidRPr="00D819C4" w:rsidRDefault="009B097F" w:rsidP="009B097F">
      <w:pPr>
        <w:rPr>
          <w:rFonts w:ascii="Palatino Linotype" w:hAnsi="Palatino Linotype"/>
          <w:b/>
          <w:bCs/>
          <w:sz w:val="24"/>
          <w:szCs w:val="24"/>
          <w:u w:val="single"/>
          <w:lang w:val="hu-HU"/>
        </w:rPr>
      </w:pPr>
      <w:r w:rsidRPr="00D819C4">
        <w:rPr>
          <w:rFonts w:ascii="Palatino Linotype" w:hAnsi="Palatino Linotype"/>
          <w:b/>
          <w:bCs/>
          <w:sz w:val="24"/>
          <w:szCs w:val="24"/>
          <w:u w:val="single"/>
          <w:lang w:val="hu-HU"/>
        </w:rPr>
        <w:t>Az adatokat megismerő személyek köre, adattovábbítás, adatfeldolgozás</w:t>
      </w:r>
    </w:p>
    <w:p w14:paraId="0FA9B401" w14:textId="6E8B77E5" w:rsidR="009B097F" w:rsidRPr="009B097F" w:rsidRDefault="009B097F" w:rsidP="00D819C4">
      <w:pPr>
        <w:jc w:val="both"/>
        <w:rPr>
          <w:rFonts w:ascii="Palatino Linotype" w:hAnsi="Palatino Linotype"/>
          <w:sz w:val="24"/>
          <w:szCs w:val="24"/>
          <w:lang w:val="hu-HU"/>
        </w:rPr>
      </w:pPr>
      <w:r w:rsidRPr="009B097F">
        <w:rPr>
          <w:rFonts w:ascii="Palatino Linotype" w:hAnsi="Palatino Linotype"/>
          <w:sz w:val="24"/>
          <w:szCs w:val="24"/>
          <w:lang w:val="hu-HU"/>
        </w:rPr>
        <w:t xml:space="preserve">Érintett </w:t>
      </w:r>
      <w:r w:rsidR="00687840">
        <w:rPr>
          <w:rFonts w:ascii="Palatino Linotype" w:hAnsi="Palatino Linotype"/>
          <w:sz w:val="24"/>
          <w:szCs w:val="24"/>
          <w:lang w:val="hu-HU"/>
        </w:rPr>
        <w:t>által</w:t>
      </w:r>
      <w:r w:rsidRPr="009B097F">
        <w:rPr>
          <w:rFonts w:ascii="Palatino Linotype" w:hAnsi="Palatino Linotype"/>
          <w:sz w:val="24"/>
          <w:szCs w:val="24"/>
          <w:lang w:val="hu-HU"/>
        </w:rPr>
        <w:t xml:space="preserve"> megadott személyes adat</w:t>
      </w:r>
      <w:r w:rsidR="00687840">
        <w:rPr>
          <w:rFonts w:ascii="Palatino Linotype" w:hAnsi="Palatino Linotype"/>
          <w:sz w:val="24"/>
          <w:szCs w:val="24"/>
          <w:lang w:val="hu-HU"/>
        </w:rPr>
        <w:t>okat</w:t>
      </w:r>
      <w:r w:rsidRPr="009B097F">
        <w:rPr>
          <w:rFonts w:ascii="Palatino Linotype" w:hAnsi="Palatino Linotype"/>
          <w:sz w:val="24"/>
          <w:szCs w:val="24"/>
          <w:lang w:val="hu-HU"/>
        </w:rPr>
        <w:t xml:space="preserve"> az Adatkezelő más szervezetek részére </w:t>
      </w:r>
      <w:r w:rsidR="00687840">
        <w:rPr>
          <w:rFonts w:ascii="Palatino Linotype" w:hAnsi="Palatino Linotype"/>
          <w:sz w:val="24"/>
          <w:szCs w:val="24"/>
          <w:lang w:val="hu-HU"/>
        </w:rPr>
        <w:t xml:space="preserve">nem </w:t>
      </w:r>
      <w:r w:rsidRPr="009B097F">
        <w:rPr>
          <w:rFonts w:ascii="Palatino Linotype" w:hAnsi="Palatino Linotype"/>
          <w:sz w:val="24"/>
          <w:szCs w:val="24"/>
          <w:lang w:val="hu-HU"/>
        </w:rPr>
        <w:t>továbbít</w:t>
      </w:r>
      <w:r w:rsidR="00687840">
        <w:rPr>
          <w:rFonts w:ascii="Palatino Linotype" w:hAnsi="Palatino Linotype"/>
          <w:sz w:val="24"/>
          <w:szCs w:val="24"/>
          <w:lang w:val="hu-HU"/>
        </w:rPr>
        <w:t>j</w:t>
      </w:r>
      <w:r w:rsidRPr="009B097F">
        <w:rPr>
          <w:rFonts w:ascii="Palatino Linotype" w:hAnsi="Palatino Linotype"/>
          <w:sz w:val="24"/>
          <w:szCs w:val="24"/>
          <w:lang w:val="hu-HU"/>
        </w:rPr>
        <w:t>a.</w:t>
      </w:r>
    </w:p>
    <w:p w14:paraId="2BF707AF" w14:textId="77777777" w:rsidR="00A50E15" w:rsidRPr="009B097F" w:rsidRDefault="00A50E15" w:rsidP="009B097F">
      <w:pPr>
        <w:rPr>
          <w:rFonts w:ascii="Palatino Linotype" w:hAnsi="Palatino Linotype"/>
          <w:sz w:val="24"/>
          <w:szCs w:val="24"/>
          <w:lang w:val="hu-HU"/>
        </w:rPr>
      </w:pPr>
    </w:p>
    <w:p w14:paraId="500F22CD" w14:textId="20E4EA23" w:rsidR="009B097F" w:rsidRPr="0066503A" w:rsidRDefault="009B097F" w:rsidP="009B097F">
      <w:pPr>
        <w:rPr>
          <w:rFonts w:ascii="Palatino Linotype" w:hAnsi="Palatino Linotype"/>
          <w:b/>
          <w:bCs/>
          <w:sz w:val="24"/>
          <w:szCs w:val="24"/>
          <w:u w:val="single"/>
          <w:lang w:val="hu-HU"/>
        </w:rPr>
      </w:pPr>
      <w:r w:rsidRPr="0066503A">
        <w:rPr>
          <w:rFonts w:ascii="Palatino Linotype" w:hAnsi="Palatino Linotype"/>
          <w:b/>
          <w:bCs/>
          <w:sz w:val="24"/>
          <w:szCs w:val="24"/>
          <w:u w:val="single"/>
          <w:lang w:val="hu-HU"/>
        </w:rPr>
        <w:t>Az érintettek jogai</w:t>
      </w:r>
      <w:r w:rsidR="00E3300B">
        <w:rPr>
          <w:rFonts w:ascii="Palatino Linotype" w:hAnsi="Palatino Linotype"/>
          <w:b/>
          <w:bCs/>
          <w:sz w:val="24"/>
          <w:szCs w:val="24"/>
          <w:u w:val="single"/>
          <w:lang w:val="hu-HU"/>
        </w:rPr>
        <w:t xml:space="preserve">, </w:t>
      </w:r>
      <w:r w:rsidR="00E3300B" w:rsidRPr="00E3300B">
        <w:rPr>
          <w:rFonts w:ascii="Palatino Linotype" w:hAnsi="Palatino Linotype"/>
          <w:b/>
          <w:bCs/>
          <w:sz w:val="24"/>
          <w:szCs w:val="24"/>
          <w:u w:val="single"/>
          <w:lang w:val="hu-HU"/>
        </w:rPr>
        <w:t>jogorvoslati lehetőségek</w:t>
      </w:r>
    </w:p>
    <w:p w14:paraId="6CB78122" w14:textId="77777777" w:rsidR="0046207C" w:rsidRPr="0046207C" w:rsidRDefault="0046207C" w:rsidP="0046207C">
      <w:pPr>
        <w:jc w:val="both"/>
        <w:rPr>
          <w:rFonts w:ascii="Palatino Linotype" w:hAnsi="Palatino Linotype"/>
          <w:b/>
          <w:bCs/>
          <w:sz w:val="24"/>
          <w:szCs w:val="24"/>
          <w:lang w:val="hu-HU"/>
        </w:rPr>
      </w:pPr>
      <w:r w:rsidRPr="0046207C">
        <w:rPr>
          <w:rFonts w:ascii="Palatino Linotype" w:hAnsi="Palatino Linotype"/>
          <w:b/>
          <w:bCs/>
          <w:sz w:val="24"/>
          <w:szCs w:val="24"/>
          <w:lang w:val="hu-HU"/>
        </w:rPr>
        <w:t>1. A hozzáférés joga</w:t>
      </w:r>
    </w:p>
    <w:p w14:paraId="56E1F2DB" w14:textId="11081ADF" w:rsidR="0046207C" w:rsidRDefault="0046207C" w:rsidP="002630C3">
      <w:pPr>
        <w:jc w:val="both"/>
        <w:rPr>
          <w:rFonts w:ascii="Palatino Linotype" w:hAnsi="Palatino Linotype"/>
          <w:sz w:val="24"/>
          <w:szCs w:val="24"/>
          <w:lang w:val="hu-HU"/>
        </w:rPr>
      </w:pPr>
      <w:r w:rsidRPr="0046207C">
        <w:rPr>
          <w:rFonts w:ascii="Palatino Linotype" w:hAnsi="Palatino Linotype"/>
          <w:sz w:val="24"/>
          <w:szCs w:val="24"/>
          <w:lang w:val="hu-HU"/>
        </w:rPr>
        <w:t xml:space="preserve">Az érintett jogosult arra, hogy az </w:t>
      </w:r>
      <w:r>
        <w:rPr>
          <w:rFonts w:ascii="Palatino Linotype" w:hAnsi="Palatino Linotype"/>
          <w:sz w:val="24"/>
          <w:szCs w:val="24"/>
          <w:lang w:val="hu-HU"/>
        </w:rPr>
        <w:t>A</w:t>
      </w:r>
      <w:r w:rsidRPr="0046207C">
        <w:rPr>
          <w:rFonts w:ascii="Palatino Linotype" w:hAnsi="Palatino Linotype"/>
          <w:sz w:val="24"/>
          <w:szCs w:val="24"/>
          <w:lang w:val="hu-HU"/>
        </w:rPr>
        <w:t>datkezelőtől visszajelzést kapjon arra vonatkozóan, hogy személyes adatainak kezelése folyamatban van-e, és ha ilyen adatkezelés folyamatban van, jogosult arra, hogy a személyes adatokhoz és a rendeletben felsorolt információkhoz hozzáférést kapjon.</w:t>
      </w:r>
      <w:r w:rsidR="002630C3" w:rsidRPr="002630C3">
        <w:t xml:space="preserve"> </w:t>
      </w:r>
      <w:r w:rsidR="002630C3" w:rsidRPr="002630C3">
        <w:rPr>
          <w:rFonts w:ascii="Palatino Linotype" w:hAnsi="Palatino Linotype"/>
          <w:sz w:val="24"/>
          <w:szCs w:val="24"/>
          <w:lang w:val="hu-HU"/>
        </w:rPr>
        <w:t>A tájékoztatás ingyenes, de az</w:t>
      </w:r>
      <w:r w:rsidR="002630C3">
        <w:rPr>
          <w:rFonts w:ascii="Palatino Linotype" w:hAnsi="Palatino Linotype"/>
          <w:sz w:val="24"/>
          <w:szCs w:val="24"/>
          <w:lang w:val="hu-HU"/>
        </w:rPr>
        <w:t xml:space="preserve"> </w:t>
      </w:r>
      <w:r w:rsidR="002630C3" w:rsidRPr="002630C3">
        <w:rPr>
          <w:rFonts w:ascii="Palatino Linotype" w:hAnsi="Palatino Linotype"/>
          <w:sz w:val="24"/>
          <w:szCs w:val="24"/>
          <w:lang w:val="hu-HU"/>
        </w:rPr>
        <w:t>egy naptári éven belüli ismételt tájékoztatáskérés esetén az Adatkezelő fenntartja a jogot,</w:t>
      </w:r>
      <w:r w:rsidR="002630C3">
        <w:rPr>
          <w:rFonts w:ascii="Palatino Linotype" w:hAnsi="Palatino Linotype"/>
          <w:sz w:val="24"/>
          <w:szCs w:val="24"/>
          <w:lang w:val="hu-HU"/>
        </w:rPr>
        <w:t xml:space="preserve"> </w:t>
      </w:r>
      <w:r w:rsidR="002630C3" w:rsidRPr="002630C3">
        <w:rPr>
          <w:rFonts w:ascii="Palatino Linotype" w:hAnsi="Palatino Linotype"/>
          <w:sz w:val="24"/>
          <w:szCs w:val="24"/>
          <w:lang w:val="hu-HU"/>
        </w:rPr>
        <w:t>hogy adminisztrációs díjat számoljon fel.</w:t>
      </w:r>
      <w:r w:rsidR="002630C3">
        <w:rPr>
          <w:rFonts w:ascii="Palatino Linotype" w:hAnsi="Palatino Linotype"/>
          <w:sz w:val="24"/>
          <w:szCs w:val="24"/>
          <w:lang w:val="hu-HU"/>
        </w:rPr>
        <w:t xml:space="preserve"> </w:t>
      </w:r>
      <w:r w:rsidR="002630C3" w:rsidRPr="002630C3">
        <w:rPr>
          <w:rFonts w:ascii="Palatino Linotype" w:hAnsi="Palatino Linotype"/>
          <w:sz w:val="24"/>
          <w:szCs w:val="24"/>
          <w:lang w:val="hu-HU"/>
        </w:rPr>
        <w:t>Az igényelt adatok kiadásának határideje az igény átvételétől számított 30 nap.</w:t>
      </w:r>
    </w:p>
    <w:p w14:paraId="352E9EFD" w14:textId="77777777" w:rsidR="0046207C" w:rsidRPr="0046207C" w:rsidRDefault="0046207C" w:rsidP="0046207C">
      <w:pPr>
        <w:jc w:val="both"/>
        <w:rPr>
          <w:rFonts w:ascii="Palatino Linotype" w:hAnsi="Palatino Linotype"/>
          <w:b/>
          <w:bCs/>
          <w:sz w:val="24"/>
          <w:szCs w:val="24"/>
          <w:lang w:val="hu-HU"/>
        </w:rPr>
      </w:pPr>
      <w:r w:rsidRPr="0046207C">
        <w:rPr>
          <w:rFonts w:ascii="Palatino Linotype" w:hAnsi="Palatino Linotype"/>
          <w:b/>
          <w:bCs/>
          <w:sz w:val="24"/>
          <w:szCs w:val="24"/>
          <w:lang w:val="hu-HU"/>
        </w:rPr>
        <w:t>2. A helyesbítéshez való jog</w:t>
      </w:r>
    </w:p>
    <w:p w14:paraId="58962B2C" w14:textId="7EFB9AC0" w:rsidR="0046207C" w:rsidRPr="0046207C" w:rsidRDefault="0046207C" w:rsidP="0046207C">
      <w:pPr>
        <w:jc w:val="both"/>
        <w:rPr>
          <w:rFonts w:ascii="Palatino Linotype" w:hAnsi="Palatino Linotype"/>
          <w:sz w:val="24"/>
          <w:szCs w:val="24"/>
          <w:lang w:val="hu-HU"/>
        </w:rPr>
      </w:pPr>
      <w:r w:rsidRPr="0046207C">
        <w:rPr>
          <w:rFonts w:ascii="Palatino Linotype" w:hAnsi="Palatino Linotype"/>
          <w:sz w:val="24"/>
          <w:szCs w:val="24"/>
          <w:lang w:val="hu-HU"/>
        </w:rPr>
        <w:t xml:space="preserve">Az érintett jogosult arra, hogy kérésére az </w:t>
      </w:r>
      <w:r>
        <w:rPr>
          <w:rFonts w:ascii="Palatino Linotype" w:hAnsi="Palatino Linotype"/>
          <w:sz w:val="24"/>
          <w:szCs w:val="24"/>
          <w:lang w:val="hu-HU"/>
        </w:rPr>
        <w:t>A</w:t>
      </w:r>
      <w:r w:rsidRPr="0046207C">
        <w:rPr>
          <w:rFonts w:ascii="Palatino Linotype" w:hAnsi="Palatino Linotype"/>
          <w:sz w:val="24"/>
          <w:szCs w:val="24"/>
          <w:lang w:val="hu-HU"/>
        </w:rPr>
        <w:t xml:space="preserve">datkezelő indokolatlan késedelem nélkül helyesbítse a rá vonatkozó pontatlan személyes adatokat. </w:t>
      </w:r>
    </w:p>
    <w:p w14:paraId="5607F08C" w14:textId="77777777" w:rsidR="0046207C" w:rsidRPr="0046207C" w:rsidRDefault="0046207C" w:rsidP="0046207C">
      <w:pPr>
        <w:jc w:val="both"/>
        <w:rPr>
          <w:rFonts w:ascii="Palatino Linotype" w:hAnsi="Palatino Linotype"/>
          <w:b/>
          <w:bCs/>
          <w:sz w:val="24"/>
          <w:szCs w:val="24"/>
          <w:lang w:val="hu-HU"/>
        </w:rPr>
      </w:pPr>
      <w:r w:rsidRPr="0046207C">
        <w:rPr>
          <w:rFonts w:ascii="Palatino Linotype" w:hAnsi="Palatino Linotype"/>
          <w:b/>
          <w:bCs/>
          <w:sz w:val="24"/>
          <w:szCs w:val="24"/>
          <w:lang w:val="hu-HU"/>
        </w:rPr>
        <w:t>3. A törléshez való jog</w:t>
      </w:r>
    </w:p>
    <w:p w14:paraId="7726490F" w14:textId="77777777" w:rsidR="00761D73" w:rsidRPr="00761D73" w:rsidRDefault="00761D73" w:rsidP="00761D73">
      <w:pPr>
        <w:jc w:val="both"/>
        <w:rPr>
          <w:rFonts w:ascii="Palatino Linotype" w:hAnsi="Palatino Linotype"/>
          <w:sz w:val="24"/>
          <w:szCs w:val="24"/>
          <w:lang w:val="hu-HU"/>
        </w:rPr>
      </w:pPr>
      <w:r w:rsidRPr="00761D73">
        <w:rPr>
          <w:rFonts w:ascii="Palatino Linotype" w:hAnsi="Palatino Linotype"/>
          <w:sz w:val="24"/>
          <w:szCs w:val="24"/>
          <w:lang w:val="hu-HU"/>
        </w:rPr>
        <w:t xml:space="preserve">Amennyiben az alábbi indokok </w:t>
      </w:r>
      <w:proofErr w:type="spellStart"/>
      <w:r w:rsidRPr="00761D73">
        <w:rPr>
          <w:rFonts w:ascii="Palatino Linotype" w:hAnsi="Palatino Linotype"/>
          <w:sz w:val="24"/>
          <w:szCs w:val="24"/>
          <w:lang w:val="hu-HU"/>
        </w:rPr>
        <w:t>bármelyike</w:t>
      </w:r>
      <w:proofErr w:type="spellEnd"/>
      <w:r w:rsidRPr="00761D73">
        <w:rPr>
          <w:rFonts w:ascii="Palatino Linotype" w:hAnsi="Palatino Linotype"/>
          <w:sz w:val="24"/>
          <w:szCs w:val="24"/>
          <w:lang w:val="hu-HU"/>
        </w:rPr>
        <w:t xml:space="preserve"> fennáll, úgy az érintett kérésére Adatkezelő a legrövidebb időn belül, de legkésőbb 5 munkanapon belül, törli az érintettre vonatkozó adatokat:</w:t>
      </w:r>
    </w:p>
    <w:p w14:paraId="76F05B2C" w14:textId="7A2D4336" w:rsidR="00761D73" w:rsidRPr="00761D73" w:rsidRDefault="00761D73" w:rsidP="00761D73">
      <w:pPr>
        <w:pStyle w:val="ListParagraph"/>
        <w:numPr>
          <w:ilvl w:val="0"/>
          <w:numId w:val="1"/>
        </w:numPr>
        <w:jc w:val="both"/>
        <w:rPr>
          <w:rFonts w:ascii="Palatino Linotype" w:hAnsi="Palatino Linotype"/>
          <w:sz w:val="24"/>
          <w:szCs w:val="24"/>
          <w:lang w:val="hu-HU"/>
        </w:rPr>
      </w:pPr>
      <w:r>
        <w:rPr>
          <w:rFonts w:ascii="Palatino Linotype" w:hAnsi="Palatino Linotype"/>
          <w:sz w:val="24"/>
          <w:szCs w:val="24"/>
          <w:lang w:val="hu-HU"/>
        </w:rPr>
        <w:t>a</w:t>
      </w:r>
      <w:r w:rsidRPr="00761D73">
        <w:rPr>
          <w:rFonts w:ascii="Palatino Linotype" w:hAnsi="Palatino Linotype"/>
          <w:sz w:val="24"/>
          <w:szCs w:val="24"/>
          <w:lang w:val="hu-HU"/>
        </w:rPr>
        <w:t>z adatok jogellenesen (jogszabályi felhatalmazás vagy személyes hozzájárulás nélkül) kerültek kezelésre;</w:t>
      </w:r>
    </w:p>
    <w:p w14:paraId="7DE6AC34" w14:textId="4C90B927" w:rsidR="00761D73" w:rsidRPr="00761D73" w:rsidRDefault="00761D73" w:rsidP="00761D73">
      <w:pPr>
        <w:pStyle w:val="ListParagraph"/>
        <w:numPr>
          <w:ilvl w:val="0"/>
          <w:numId w:val="1"/>
        </w:numPr>
        <w:jc w:val="both"/>
        <w:rPr>
          <w:rFonts w:ascii="Palatino Linotype" w:hAnsi="Palatino Linotype"/>
          <w:sz w:val="24"/>
          <w:szCs w:val="24"/>
          <w:lang w:val="hu-HU"/>
        </w:rPr>
      </w:pPr>
      <w:r w:rsidRPr="00761D73">
        <w:rPr>
          <w:rFonts w:ascii="Palatino Linotype" w:hAnsi="Palatino Linotype"/>
          <w:sz w:val="24"/>
          <w:szCs w:val="24"/>
          <w:lang w:val="hu-HU"/>
        </w:rPr>
        <w:t>az adatok kezelése szükségtelen az eredeti cél megvalósításához;</w:t>
      </w:r>
    </w:p>
    <w:p w14:paraId="15694599" w14:textId="615ECE90" w:rsidR="00761D73" w:rsidRPr="00761D73" w:rsidRDefault="00761D73" w:rsidP="00761D73">
      <w:pPr>
        <w:pStyle w:val="ListParagraph"/>
        <w:numPr>
          <w:ilvl w:val="0"/>
          <w:numId w:val="1"/>
        </w:numPr>
        <w:jc w:val="both"/>
        <w:rPr>
          <w:rFonts w:ascii="Palatino Linotype" w:hAnsi="Palatino Linotype"/>
          <w:sz w:val="24"/>
          <w:szCs w:val="24"/>
          <w:lang w:val="hu-HU"/>
        </w:rPr>
      </w:pPr>
      <w:r w:rsidRPr="00761D73">
        <w:rPr>
          <w:rFonts w:ascii="Palatino Linotype" w:hAnsi="Palatino Linotype"/>
          <w:sz w:val="24"/>
          <w:szCs w:val="24"/>
          <w:lang w:val="hu-HU"/>
        </w:rPr>
        <w:t>az érintett visszavonja hozzájárulását az adatkezeléshez, és az Adatkezelőnek nincs más jogalapja az adatkezelésre;</w:t>
      </w:r>
    </w:p>
    <w:p w14:paraId="029FB80E" w14:textId="79631D9C" w:rsidR="00761D73" w:rsidRPr="00761D73" w:rsidRDefault="00761D73" w:rsidP="00761D73">
      <w:pPr>
        <w:pStyle w:val="ListParagraph"/>
        <w:numPr>
          <w:ilvl w:val="0"/>
          <w:numId w:val="1"/>
        </w:numPr>
        <w:jc w:val="both"/>
        <w:rPr>
          <w:rFonts w:ascii="Palatino Linotype" w:hAnsi="Palatino Linotype"/>
          <w:sz w:val="24"/>
          <w:szCs w:val="24"/>
          <w:lang w:val="hu-HU"/>
        </w:rPr>
      </w:pPr>
      <w:r w:rsidRPr="00761D73">
        <w:rPr>
          <w:rFonts w:ascii="Palatino Linotype" w:hAnsi="Palatino Linotype"/>
          <w:sz w:val="24"/>
          <w:szCs w:val="24"/>
          <w:lang w:val="hu-HU"/>
        </w:rPr>
        <w:t>a kérdéses adatok gyűjtésére információs társadalommal összefüggő szolgáltatások kínálásával kapcsolatban került sor;</w:t>
      </w:r>
    </w:p>
    <w:p w14:paraId="4464B0C6" w14:textId="09360805" w:rsidR="00761D73" w:rsidRPr="00761D73" w:rsidRDefault="00761D73" w:rsidP="00761D73">
      <w:pPr>
        <w:pStyle w:val="ListParagraph"/>
        <w:numPr>
          <w:ilvl w:val="0"/>
          <w:numId w:val="1"/>
        </w:numPr>
        <w:jc w:val="both"/>
        <w:rPr>
          <w:rFonts w:ascii="Palatino Linotype" w:hAnsi="Palatino Linotype"/>
          <w:sz w:val="24"/>
          <w:szCs w:val="24"/>
          <w:lang w:val="hu-HU"/>
        </w:rPr>
      </w:pPr>
      <w:r w:rsidRPr="00761D73">
        <w:rPr>
          <w:rFonts w:ascii="Palatino Linotype" w:hAnsi="Palatino Linotype"/>
          <w:sz w:val="24"/>
          <w:szCs w:val="24"/>
          <w:lang w:val="hu-HU"/>
        </w:rPr>
        <w:t>a személyes adatokat az Adatkezelőre vonatkozó jogszabályi kötelezettségek teljesítéséhez törölni kell.</w:t>
      </w:r>
    </w:p>
    <w:p w14:paraId="65DE84E8" w14:textId="77777777" w:rsidR="00761D73" w:rsidRPr="00761D73" w:rsidRDefault="00761D73" w:rsidP="00761D73">
      <w:pPr>
        <w:jc w:val="both"/>
        <w:rPr>
          <w:rFonts w:ascii="Palatino Linotype" w:hAnsi="Palatino Linotype"/>
          <w:sz w:val="24"/>
          <w:szCs w:val="24"/>
          <w:lang w:val="hu-HU"/>
        </w:rPr>
      </w:pPr>
      <w:r w:rsidRPr="00761D73">
        <w:rPr>
          <w:rFonts w:ascii="Palatino Linotype" w:hAnsi="Palatino Linotype"/>
          <w:sz w:val="24"/>
          <w:szCs w:val="24"/>
          <w:lang w:val="hu-HU"/>
        </w:rPr>
        <w:t>Az adatok törlését Adatkezelőnek nem áll módjában elvégezni, ha az adatkezelés az alábbiak bármelyikéhez szükséges a továbbiakban is:</w:t>
      </w:r>
    </w:p>
    <w:p w14:paraId="4C6E7BC3" w14:textId="5916F9D9" w:rsidR="00761D73" w:rsidRPr="00761D73" w:rsidRDefault="00761D73" w:rsidP="00761D73">
      <w:pPr>
        <w:pStyle w:val="ListParagraph"/>
        <w:numPr>
          <w:ilvl w:val="0"/>
          <w:numId w:val="1"/>
        </w:numPr>
        <w:jc w:val="both"/>
        <w:rPr>
          <w:rFonts w:ascii="Palatino Linotype" w:hAnsi="Palatino Linotype"/>
          <w:sz w:val="24"/>
          <w:szCs w:val="24"/>
          <w:lang w:val="hu-HU"/>
        </w:rPr>
      </w:pPr>
      <w:r w:rsidRPr="00761D73">
        <w:rPr>
          <w:rFonts w:ascii="Palatino Linotype" w:hAnsi="Palatino Linotype"/>
          <w:sz w:val="24"/>
          <w:szCs w:val="24"/>
          <w:lang w:val="hu-HU"/>
        </w:rPr>
        <w:t>az Adatkezelőre vonatkozó jogszabályi előírások teljesítéséhez szükséges a további adatkezelés;</w:t>
      </w:r>
    </w:p>
    <w:p w14:paraId="458EB5D7" w14:textId="4502C5E9" w:rsidR="00761D73" w:rsidRPr="00761D73" w:rsidRDefault="00761D73" w:rsidP="00761D73">
      <w:pPr>
        <w:pStyle w:val="ListParagraph"/>
        <w:numPr>
          <w:ilvl w:val="0"/>
          <w:numId w:val="1"/>
        </w:numPr>
        <w:jc w:val="both"/>
        <w:rPr>
          <w:rFonts w:ascii="Palatino Linotype" w:hAnsi="Palatino Linotype"/>
          <w:sz w:val="24"/>
          <w:szCs w:val="24"/>
          <w:lang w:val="hu-HU"/>
        </w:rPr>
      </w:pPr>
      <w:r w:rsidRPr="00761D73">
        <w:rPr>
          <w:rFonts w:ascii="Palatino Linotype" w:hAnsi="Palatino Linotype"/>
          <w:sz w:val="24"/>
          <w:szCs w:val="24"/>
          <w:lang w:val="hu-HU"/>
        </w:rPr>
        <w:t>a véleménynyilvánításhoz és a tájékozódáshoz való jog gyakorlása céljából szükséges;</w:t>
      </w:r>
    </w:p>
    <w:p w14:paraId="0EE2D652" w14:textId="6F43EFA5" w:rsidR="00761D73" w:rsidRPr="00761D73" w:rsidRDefault="00761D73" w:rsidP="00761D73">
      <w:pPr>
        <w:pStyle w:val="ListParagraph"/>
        <w:numPr>
          <w:ilvl w:val="0"/>
          <w:numId w:val="1"/>
        </w:numPr>
        <w:jc w:val="both"/>
        <w:rPr>
          <w:rFonts w:ascii="Palatino Linotype" w:hAnsi="Palatino Linotype"/>
          <w:sz w:val="24"/>
          <w:szCs w:val="24"/>
          <w:lang w:val="hu-HU"/>
        </w:rPr>
      </w:pPr>
      <w:r w:rsidRPr="00761D73">
        <w:rPr>
          <w:rFonts w:ascii="Palatino Linotype" w:hAnsi="Palatino Linotype"/>
          <w:sz w:val="24"/>
          <w:szCs w:val="24"/>
          <w:lang w:val="hu-HU"/>
        </w:rPr>
        <w:t>közérdekből;</w:t>
      </w:r>
    </w:p>
    <w:p w14:paraId="2F44B9C5" w14:textId="027F804A" w:rsidR="00761D73" w:rsidRPr="00761D73" w:rsidRDefault="00761D73" w:rsidP="00761D73">
      <w:pPr>
        <w:pStyle w:val="ListParagraph"/>
        <w:numPr>
          <w:ilvl w:val="0"/>
          <w:numId w:val="1"/>
        </w:numPr>
        <w:jc w:val="both"/>
        <w:rPr>
          <w:rFonts w:ascii="Palatino Linotype" w:hAnsi="Palatino Linotype"/>
          <w:sz w:val="24"/>
          <w:szCs w:val="24"/>
          <w:lang w:val="hu-HU"/>
        </w:rPr>
      </w:pPr>
      <w:r w:rsidRPr="00761D73">
        <w:rPr>
          <w:rFonts w:ascii="Palatino Linotype" w:hAnsi="Palatino Linotype"/>
          <w:sz w:val="24"/>
          <w:szCs w:val="24"/>
          <w:lang w:val="hu-HU"/>
        </w:rPr>
        <w:t>archiválási, tudományos, kutatási vagy statisztikai célból;</w:t>
      </w:r>
    </w:p>
    <w:p w14:paraId="73A8A075" w14:textId="749D910B" w:rsidR="0046207C" w:rsidRPr="00761D73" w:rsidRDefault="00761D73" w:rsidP="00761D73">
      <w:pPr>
        <w:pStyle w:val="ListParagraph"/>
        <w:numPr>
          <w:ilvl w:val="0"/>
          <w:numId w:val="1"/>
        </w:numPr>
        <w:jc w:val="both"/>
        <w:rPr>
          <w:rFonts w:ascii="Palatino Linotype" w:hAnsi="Palatino Linotype"/>
          <w:sz w:val="24"/>
          <w:szCs w:val="24"/>
          <w:lang w:val="hu-HU"/>
        </w:rPr>
      </w:pPr>
      <w:r w:rsidRPr="00761D73">
        <w:rPr>
          <w:rFonts w:ascii="Palatino Linotype" w:hAnsi="Palatino Linotype"/>
          <w:sz w:val="24"/>
          <w:szCs w:val="24"/>
          <w:lang w:val="hu-HU"/>
        </w:rPr>
        <w:t>jogi igények érvényesítéséhez vagy védéséhez.</w:t>
      </w:r>
    </w:p>
    <w:p w14:paraId="272092FB" w14:textId="77777777" w:rsidR="0046207C" w:rsidRPr="0046207C" w:rsidRDefault="0046207C" w:rsidP="0046207C">
      <w:pPr>
        <w:jc w:val="both"/>
        <w:rPr>
          <w:rFonts w:ascii="Palatino Linotype" w:hAnsi="Palatino Linotype"/>
          <w:b/>
          <w:bCs/>
          <w:sz w:val="24"/>
          <w:szCs w:val="24"/>
          <w:lang w:val="hu-HU"/>
        </w:rPr>
      </w:pPr>
      <w:r w:rsidRPr="0046207C">
        <w:rPr>
          <w:rFonts w:ascii="Palatino Linotype" w:hAnsi="Palatino Linotype"/>
          <w:b/>
          <w:bCs/>
          <w:sz w:val="24"/>
          <w:szCs w:val="24"/>
          <w:lang w:val="hu-HU"/>
        </w:rPr>
        <w:lastRenderedPageBreak/>
        <w:t>4. Az elfeledtetéshez való jog</w:t>
      </w:r>
    </w:p>
    <w:p w14:paraId="27B35F02" w14:textId="32ECEC72" w:rsidR="0046207C" w:rsidRPr="0046207C" w:rsidRDefault="0046207C" w:rsidP="0046207C">
      <w:pPr>
        <w:jc w:val="both"/>
        <w:rPr>
          <w:rFonts w:ascii="Palatino Linotype" w:hAnsi="Palatino Linotype"/>
          <w:sz w:val="24"/>
          <w:szCs w:val="24"/>
          <w:lang w:val="hu-HU"/>
        </w:rPr>
      </w:pPr>
      <w:r w:rsidRPr="0046207C">
        <w:rPr>
          <w:rFonts w:ascii="Palatino Linotype" w:hAnsi="Palatino Linotype"/>
          <w:sz w:val="24"/>
          <w:szCs w:val="24"/>
          <w:lang w:val="hu-HU"/>
        </w:rPr>
        <w:t xml:space="preserve">Ha az </w:t>
      </w:r>
      <w:r>
        <w:rPr>
          <w:rFonts w:ascii="Palatino Linotype" w:hAnsi="Palatino Linotype"/>
          <w:sz w:val="24"/>
          <w:szCs w:val="24"/>
          <w:lang w:val="hu-HU"/>
        </w:rPr>
        <w:t>A</w:t>
      </w:r>
      <w:r w:rsidRPr="0046207C">
        <w:rPr>
          <w:rFonts w:ascii="Palatino Linotype" w:hAnsi="Palatino Linotype"/>
          <w:sz w:val="24"/>
          <w:szCs w:val="24"/>
          <w:lang w:val="hu-HU"/>
        </w:rPr>
        <w:t xml:space="preserve">datkezelő nyilvánosságra hozta a személyes adatot, és azt törölni köteles, az elérhető technológia és a megvalósítás költségeinek figyelembevételével megteszi az </w:t>
      </w:r>
      <w:proofErr w:type="spellStart"/>
      <w:r w:rsidRPr="0046207C">
        <w:rPr>
          <w:rFonts w:ascii="Palatino Linotype" w:hAnsi="Palatino Linotype"/>
          <w:sz w:val="24"/>
          <w:szCs w:val="24"/>
          <w:lang w:val="hu-HU"/>
        </w:rPr>
        <w:t>ésszerűen</w:t>
      </w:r>
      <w:proofErr w:type="spellEnd"/>
      <w:r w:rsidRPr="0046207C">
        <w:rPr>
          <w:rFonts w:ascii="Palatino Linotype" w:hAnsi="Palatino Linotype"/>
          <w:sz w:val="24"/>
          <w:szCs w:val="24"/>
          <w:lang w:val="hu-HU"/>
        </w:rPr>
        <w:t xml:space="preserve">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14:paraId="58A07E39" w14:textId="77777777" w:rsidR="0046207C" w:rsidRPr="0046207C" w:rsidRDefault="0046207C" w:rsidP="0046207C">
      <w:pPr>
        <w:jc w:val="both"/>
        <w:rPr>
          <w:rFonts w:ascii="Palatino Linotype" w:hAnsi="Palatino Linotype"/>
          <w:b/>
          <w:bCs/>
          <w:sz w:val="24"/>
          <w:szCs w:val="24"/>
          <w:lang w:val="hu-HU"/>
        </w:rPr>
      </w:pPr>
      <w:r w:rsidRPr="0046207C">
        <w:rPr>
          <w:rFonts w:ascii="Palatino Linotype" w:hAnsi="Palatino Linotype"/>
          <w:b/>
          <w:bCs/>
          <w:sz w:val="24"/>
          <w:szCs w:val="24"/>
          <w:lang w:val="hu-HU"/>
        </w:rPr>
        <w:t>5. Az adatkezelés korlátozásához való jog</w:t>
      </w:r>
    </w:p>
    <w:p w14:paraId="201734AA" w14:textId="5E954699" w:rsidR="0046207C" w:rsidRPr="0046207C" w:rsidRDefault="0046207C" w:rsidP="0046207C">
      <w:pPr>
        <w:jc w:val="both"/>
        <w:rPr>
          <w:rFonts w:ascii="Palatino Linotype" w:hAnsi="Palatino Linotype"/>
          <w:sz w:val="24"/>
          <w:szCs w:val="24"/>
          <w:lang w:val="hu-HU"/>
        </w:rPr>
      </w:pPr>
      <w:r w:rsidRPr="0046207C">
        <w:rPr>
          <w:rFonts w:ascii="Palatino Linotype" w:hAnsi="Palatino Linotype"/>
          <w:sz w:val="24"/>
          <w:szCs w:val="24"/>
          <w:lang w:val="hu-HU"/>
        </w:rPr>
        <w:t xml:space="preserve">Az érintett jogosult arra, hogy kérésére az </w:t>
      </w:r>
      <w:r>
        <w:rPr>
          <w:rFonts w:ascii="Palatino Linotype" w:hAnsi="Palatino Linotype"/>
          <w:sz w:val="24"/>
          <w:szCs w:val="24"/>
          <w:lang w:val="hu-HU"/>
        </w:rPr>
        <w:t>A</w:t>
      </w:r>
      <w:r w:rsidRPr="0046207C">
        <w:rPr>
          <w:rFonts w:ascii="Palatino Linotype" w:hAnsi="Palatino Linotype"/>
          <w:sz w:val="24"/>
          <w:szCs w:val="24"/>
          <w:lang w:val="hu-HU"/>
        </w:rPr>
        <w:t>datkezelő korlátozza az adatkezelést, ha az alábbi feltételek valamelyike teljesül:</w:t>
      </w:r>
    </w:p>
    <w:p w14:paraId="354C1D13" w14:textId="77777777" w:rsidR="0046207C" w:rsidRPr="0046207C" w:rsidRDefault="0046207C" w:rsidP="0046207C">
      <w:pPr>
        <w:jc w:val="both"/>
        <w:rPr>
          <w:rFonts w:ascii="Palatino Linotype" w:hAnsi="Palatino Linotype"/>
          <w:sz w:val="24"/>
          <w:szCs w:val="24"/>
          <w:lang w:val="hu-HU"/>
        </w:rPr>
      </w:pPr>
      <w:r w:rsidRPr="0046207C">
        <w:rPr>
          <w:rFonts w:ascii="Palatino Linotype" w:hAnsi="Palatino Linotype"/>
          <w:sz w:val="24"/>
          <w:szCs w:val="24"/>
          <w:lang w:val="hu-HU"/>
        </w:rPr>
        <w:t>• az érintett vitatja a személyes adatok pontosságát, ez esetben a korlátozás arra az időtartamra vonatkozik, amely lehetővé teszi, hogy az adatkezelő ellenőrizze a személyes adatok pontosságát;</w:t>
      </w:r>
    </w:p>
    <w:p w14:paraId="44042809" w14:textId="77777777" w:rsidR="0046207C" w:rsidRPr="0046207C" w:rsidRDefault="0046207C" w:rsidP="0046207C">
      <w:pPr>
        <w:jc w:val="both"/>
        <w:rPr>
          <w:rFonts w:ascii="Palatino Linotype" w:hAnsi="Palatino Linotype"/>
          <w:sz w:val="24"/>
          <w:szCs w:val="24"/>
          <w:lang w:val="hu-HU"/>
        </w:rPr>
      </w:pPr>
      <w:r w:rsidRPr="0046207C">
        <w:rPr>
          <w:rFonts w:ascii="Palatino Linotype" w:hAnsi="Palatino Linotype"/>
          <w:sz w:val="24"/>
          <w:szCs w:val="24"/>
          <w:lang w:val="hu-HU"/>
        </w:rPr>
        <w:t>• az adatkezelés jogellenes, és az érintett ellenzi az adatok törlését, és ehelyett kéri azok felhasználásának korlátozását;</w:t>
      </w:r>
    </w:p>
    <w:p w14:paraId="6E80BBB5" w14:textId="799675BF" w:rsidR="0046207C" w:rsidRPr="0046207C" w:rsidRDefault="0046207C" w:rsidP="0046207C">
      <w:pPr>
        <w:jc w:val="both"/>
        <w:rPr>
          <w:rFonts w:ascii="Palatino Linotype" w:hAnsi="Palatino Linotype"/>
          <w:sz w:val="24"/>
          <w:szCs w:val="24"/>
          <w:lang w:val="hu-HU"/>
        </w:rPr>
      </w:pPr>
      <w:r w:rsidRPr="0046207C">
        <w:rPr>
          <w:rFonts w:ascii="Palatino Linotype" w:hAnsi="Palatino Linotype"/>
          <w:sz w:val="24"/>
          <w:szCs w:val="24"/>
          <w:lang w:val="hu-HU"/>
        </w:rPr>
        <w:t xml:space="preserve">• az </w:t>
      </w:r>
      <w:r>
        <w:rPr>
          <w:rFonts w:ascii="Palatino Linotype" w:hAnsi="Palatino Linotype"/>
          <w:sz w:val="24"/>
          <w:szCs w:val="24"/>
          <w:lang w:val="hu-HU"/>
        </w:rPr>
        <w:t>A</w:t>
      </w:r>
      <w:r w:rsidRPr="0046207C">
        <w:rPr>
          <w:rFonts w:ascii="Palatino Linotype" w:hAnsi="Palatino Linotype"/>
          <w:sz w:val="24"/>
          <w:szCs w:val="24"/>
          <w:lang w:val="hu-HU"/>
        </w:rPr>
        <w:t>datkezelőnek már nincs szüksége a személyes adatokra adatkezelés céljából, de az érintett igényli azokat jogi igények előterjesztéséhez, érvényesítéséhez vagy védelméhez;</w:t>
      </w:r>
    </w:p>
    <w:p w14:paraId="5BADF1CF" w14:textId="7CBE19D7" w:rsidR="0046207C" w:rsidRPr="0046207C" w:rsidRDefault="0046207C" w:rsidP="0046207C">
      <w:pPr>
        <w:jc w:val="both"/>
        <w:rPr>
          <w:rFonts w:ascii="Palatino Linotype" w:hAnsi="Palatino Linotype"/>
          <w:sz w:val="24"/>
          <w:szCs w:val="24"/>
          <w:lang w:val="hu-HU"/>
        </w:rPr>
      </w:pPr>
      <w:r w:rsidRPr="0046207C">
        <w:rPr>
          <w:rFonts w:ascii="Palatino Linotype" w:hAnsi="Palatino Linotype"/>
          <w:sz w:val="24"/>
          <w:szCs w:val="24"/>
          <w:lang w:val="hu-HU"/>
        </w:rPr>
        <w:t xml:space="preserve">• az érintett tiltakozott az adatkezelés ellen; ez esetben a korlátozás arra az időtartamra vonatkozik, amíg megállapításra nem kerül, hogy az </w:t>
      </w:r>
      <w:r>
        <w:rPr>
          <w:rFonts w:ascii="Palatino Linotype" w:hAnsi="Palatino Linotype"/>
          <w:sz w:val="24"/>
          <w:szCs w:val="24"/>
          <w:lang w:val="hu-HU"/>
        </w:rPr>
        <w:t>A</w:t>
      </w:r>
      <w:r w:rsidRPr="0046207C">
        <w:rPr>
          <w:rFonts w:ascii="Palatino Linotype" w:hAnsi="Palatino Linotype"/>
          <w:sz w:val="24"/>
          <w:szCs w:val="24"/>
          <w:lang w:val="hu-HU"/>
        </w:rPr>
        <w:t>datkezelő jogos indokai elsőbbséget élveznek-e az érintett jogos indokaival szemben.</w:t>
      </w:r>
    </w:p>
    <w:p w14:paraId="335B0483" w14:textId="77777777" w:rsidR="0046207C" w:rsidRPr="0046207C" w:rsidRDefault="0046207C" w:rsidP="0046207C">
      <w:pPr>
        <w:jc w:val="both"/>
        <w:rPr>
          <w:rFonts w:ascii="Palatino Linotype" w:hAnsi="Palatino Linotype"/>
          <w:b/>
          <w:bCs/>
          <w:sz w:val="24"/>
          <w:szCs w:val="24"/>
          <w:lang w:val="hu-HU"/>
        </w:rPr>
      </w:pPr>
      <w:r w:rsidRPr="0046207C">
        <w:rPr>
          <w:rFonts w:ascii="Palatino Linotype" w:hAnsi="Palatino Linotype"/>
          <w:b/>
          <w:bCs/>
          <w:sz w:val="24"/>
          <w:szCs w:val="24"/>
          <w:lang w:val="hu-HU"/>
        </w:rPr>
        <w:t>6. Az adathordozhatósághoz való jog</w:t>
      </w:r>
    </w:p>
    <w:p w14:paraId="46C47595" w14:textId="6BFA852D" w:rsidR="0046207C" w:rsidRDefault="00B1164C" w:rsidP="0046207C">
      <w:pPr>
        <w:jc w:val="both"/>
        <w:rPr>
          <w:rFonts w:ascii="Palatino Linotype" w:hAnsi="Palatino Linotype"/>
          <w:sz w:val="24"/>
          <w:szCs w:val="24"/>
          <w:lang w:val="hu-HU"/>
        </w:rPr>
      </w:pPr>
      <w:r w:rsidRPr="00B1164C">
        <w:rPr>
          <w:rFonts w:ascii="Palatino Linotype" w:hAnsi="Palatino Linotype"/>
          <w:sz w:val="24"/>
          <w:szCs w:val="24"/>
          <w:lang w:val="hu-HU"/>
        </w:rPr>
        <w:t>Az érintett jogosult az Adatkezelő által a rá vonatkozó adatok, általánosan használt, számítógépes szoftverrel olvasható formátumban történő továbbítását kérni egy másik adatkezelő részére. A kérést Adatkezelő a lehető legrövidebb időn belül, de legkésőbb 30 napon belül teljesíti.</w:t>
      </w:r>
    </w:p>
    <w:p w14:paraId="79DFBDF3" w14:textId="77777777" w:rsidR="0046207C" w:rsidRPr="0046207C" w:rsidRDefault="0046207C" w:rsidP="0046207C">
      <w:pPr>
        <w:jc w:val="both"/>
        <w:rPr>
          <w:rFonts w:ascii="Palatino Linotype" w:hAnsi="Palatino Linotype"/>
          <w:b/>
          <w:bCs/>
          <w:sz w:val="24"/>
          <w:szCs w:val="24"/>
          <w:lang w:val="hu-HU"/>
        </w:rPr>
      </w:pPr>
      <w:r w:rsidRPr="0046207C">
        <w:rPr>
          <w:rFonts w:ascii="Palatino Linotype" w:hAnsi="Palatino Linotype"/>
          <w:b/>
          <w:bCs/>
          <w:sz w:val="24"/>
          <w:szCs w:val="24"/>
          <w:lang w:val="hu-HU"/>
        </w:rPr>
        <w:t>7. A tiltakozáshoz való jog</w:t>
      </w:r>
    </w:p>
    <w:p w14:paraId="6249CEBD" w14:textId="525ED074" w:rsidR="0046207C" w:rsidRPr="0046207C" w:rsidRDefault="00B1164C" w:rsidP="0046207C">
      <w:pPr>
        <w:jc w:val="both"/>
        <w:rPr>
          <w:rFonts w:ascii="Palatino Linotype" w:hAnsi="Palatino Linotype"/>
          <w:b/>
          <w:bCs/>
          <w:sz w:val="24"/>
          <w:szCs w:val="24"/>
          <w:lang w:val="hu-HU"/>
        </w:rPr>
      </w:pPr>
      <w:r w:rsidRPr="00B1164C">
        <w:rPr>
          <w:rFonts w:ascii="Palatino Linotype" w:hAnsi="Palatino Linotype"/>
          <w:sz w:val="24"/>
          <w:szCs w:val="24"/>
          <w:lang w:val="hu-HU"/>
        </w:rPr>
        <w:t xml:space="preserve">Az </w:t>
      </w:r>
      <w:r>
        <w:rPr>
          <w:rFonts w:ascii="Palatino Linotype" w:hAnsi="Palatino Linotype"/>
          <w:sz w:val="24"/>
          <w:szCs w:val="24"/>
          <w:lang w:val="hu-HU"/>
        </w:rPr>
        <w:t>é</w:t>
      </w:r>
      <w:r w:rsidRPr="00B1164C">
        <w:rPr>
          <w:rFonts w:ascii="Palatino Linotype" w:hAnsi="Palatino Linotype"/>
          <w:sz w:val="24"/>
          <w:szCs w:val="24"/>
          <w:lang w:val="hu-HU"/>
        </w:rPr>
        <w:t>rintett tiltakozhat személyes adatának kezelése ellen. Az Adatkezelő a tiltakozást a</w:t>
      </w:r>
      <w:r>
        <w:rPr>
          <w:rFonts w:ascii="Palatino Linotype" w:hAnsi="Palatino Linotype"/>
          <w:sz w:val="24"/>
          <w:szCs w:val="24"/>
          <w:lang w:val="hu-HU"/>
        </w:rPr>
        <w:t xml:space="preserve"> </w:t>
      </w:r>
      <w:r w:rsidRPr="00B1164C">
        <w:rPr>
          <w:rFonts w:ascii="Palatino Linotype" w:hAnsi="Palatino Linotype"/>
          <w:sz w:val="24"/>
          <w:szCs w:val="24"/>
          <w:lang w:val="hu-HU"/>
        </w:rPr>
        <w:t xml:space="preserve">kérelem benyújtásától számított legrövidebb időn belül, de legfeljebb </w:t>
      </w:r>
      <w:r w:rsidR="00A00A0E">
        <w:rPr>
          <w:rFonts w:ascii="Palatino Linotype" w:hAnsi="Palatino Linotype"/>
          <w:sz w:val="24"/>
          <w:szCs w:val="24"/>
          <w:lang w:val="hu-HU"/>
        </w:rPr>
        <w:t>30</w:t>
      </w:r>
      <w:r w:rsidRPr="00B1164C">
        <w:rPr>
          <w:rFonts w:ascii="Palatino Linotype" w:hAnsi="Palatino Linotype"/>
          <w:sz w:val="24"/>
          <w:szCs w:val="24"/>
          <w:lang w:val="hu-HU"/>
        </w:rPr>
        <w:t xml:space="preserve"> napon belül</w:t>
      </w:r>
      <w:r w:rsidR="00687840">
        <w:rPr>
          <w:rFonts w:ascii="Palatino Linotype" w:hAnsi="Palatino Linotype"/>
          <w:sz w:val="24"/>
          <w:szCs w:val="24"/>
          <w:lang w:val="hu-HU"/>
        </w:rPr>
        <w:t xml:space="preserve"> </w:t>
      </w:r>
      <w:r w:rsidRPr="00B1164C">
        <w:rPr>
          <w:rFonts w:ascii="Palatino Linotype" w:hAnsi="Palatino Linotype"/>
          <w:sz w:val="24"/>
          <w:szCs w:val="24"/>
          <w:lang w:val="hu-HU"/>
        </w:rPr>
        <w:t xml:space="preserve">megvizsgálja, annak megalapozottsága kérdésében döntést hoz, és döntéséről az </w:t>
      </w:r>
      <w:r>
        <w:rPr>
          <w:rFonts w:ascii="Palatino Linotype" w:hAnsi="Palatino Linotype"/>
          <w:sz w:val="24"/>
          <w:szCs w:val="24"/>
          <w:lang w:val="hu-HU"/>
        </w:rPr>
        <w:t>é</w:t>
      </w:r>
      <w:r w:rsidRPr="00B1164C">
        <w:rPr>
          <w:rFonts w:ascii="Palatino Linotype" w:hAnsi="Palatino Linotype"/>
          <w:sz w:val="24"/>
          <w:szCs w:val="24"/>
          <w:lang w:val="hu-HU"/>
        </w:rPr>
        <w:t>rintettet</w:t>
      </w:r>
      <w:r>
        <w:rPr>
          <w:rFonts w:ascii="Palatino Linotype" w:hAnsi="Palatino Linotype"/>
          <w:sz w:val="24"/>
          <w:szCs w:val="24"/>
          <w:lang w:val="hu-HU"/>
        </w:rPr>
        <w:t xml:space="preserve"> </w:t>
      </w:r>
      <w:r w:rsidRPr="00B1164C">
        <w:rPr>
          <w:rFonts w:ascii="Palatino Linotype" w:hAnsi="Palatino Linotype"/>
          <w:sz w:val="24"/>
          <w:szCs w:val="24"/>
          <w:lang w:val="hu-HU"/>
        </w:rPr>
        <w:t>írásban tájékoztatja. Ha az Adatkezelő az érintett tiltakozásának megalapozottságát</w:t>
      </w:r>
      <w:r>
        <w:rPr>
          <w:rFonts w:ascii="Palatino Linotype" w:hAnsi="Palatino Linotype"/>
          <w:sz w:val="24"/>
          <w:szCs w:val="24"/>
          <w:lang w:val="hu-HU"/>
        </w:rPr>
        <w:t xml:space="preserve"> </w:t>
      </w:r>
      <w:r w:rsidRPr="00B1164C">
        <w:rPr>
          <w:rFonts w:ascii="Palatino Linotype" w:hAnsi="Palatino Linotype"/>
          <w:sz w:val="24"/>
          <w:szCs w:val="24"/>
          <w:lang w:val="hu-HU"/>
        </w:rPr>
        <w:t>megállapítja, az adatkezelést - beleértve a további adatfelvételt és adattovábbítást is -</w:t>
      </w:r>
      <w:r>
        <w:rPr>
          <w:rFonts w:ascii="Palatino Linotype" w:hAnsi="Palatino Linotype"/>
          <w:sz w:val="24"/>
          <w:szCs w:val="24"/>
          <w:lang w:val="hu-HU"/>
        </w:rPr>
        <w:t xml:space="preserve"> </w:t>
      </w:r>
      <w:r w:rsidRPr="00B1164C">
        <w:rPr>
          <w:rFonts w:ascii="Palatino Linotype" w:hAnsi="Palatino Linotype"/>
          <w:sz w:val="24"/>
          <w:szCs w:val="24"/>
          <w:lang w:val="hu-HU"/>
        </w:rPr>
        <w:t>megszünteti, és az adatokat zárolja, valamint a tiltakozásról, továbbá az annak alapján tett</w:t>
      </w:r>
      <w:r>
        <w:rPr>
          <w:rFonts w:ascii="Palatino Linotype" w:hAnsi="Palatino Linotype"/>
          <w:sz w:val="24"/>
          <w:szCs w:val="24"/>
          <w:lang w:val="hu-HU"/>
        </w:rPr>
        <w:t xml:space="preserve"> </w:t>
      </w:r>
      <w:r w:rsidRPr="00B1164C">
        <w:rPr>
          <w:rFonts w:ascii="Palatino Linotype" w:hAnsi="Palatino Linotype"/>
          <w:sz w:val="24"/>
          <w:szCs w:val="24"/>
          <w:lang w:val="hu-HU"/>
        </w:rPr>
        <w:t xml:space="preserve">intézkedésekről értesíti mindazokat, akik részére a </w:t>
      </w:r>
      <w:r w:rsidRPr="00B1164C">
        <w:rPr>
          <w:rFonts w:ascii="Palatino Linotype" w:hAnsi="Palatino Linotype"/>
          <w:sz w:val="24"/>
          <w:szCs w:val="24"/>
          <w:lang w:val="hu-HU"/>
        </w:rPr>
        <w:lastRenderedPageBreak/>
        <w:t>tiltakozással érintett személyes adatot</w:t>
      </w:r>
      <w:r>
        <w:rPr>
          <w:rFonts w:ascii="Palatino Linotype" w:hAnsi="Palatino Linotype"/>
          <w:sz w:val="24"/>
          <w:szCs w:val="24"/>
          <w:lang w:val="hu-HU"/>
        </w:rPr>
        <w:t xml:space="preserve"> </w:t>
      </w:r>
      <w:r w:rsidRPr="00B1164C">
        <w:rPr>
          <w:rFonts w:ascii="Palatino Linotype" w:hAnsi="Palatino Linotype"/>
          <w:sz w:val="24"/>
          <w:szCs w:val="24"/>
          <w:lang w:val="hu-HU"/>
        </w:rPr>
        <w:t>korábban továbbította, és akik kötelesek intézkedni a tiltakozási jog érvényesítése érdekében.</w:t>
      </w:r>
      <w:r w:rsidRPr="00B1164C">
        <w:rPr>
          <w:rFonts w:ascii="Palatino Linotype" w:hAnsi="Palatino Linotype"/>
          <w:sz w:val="24"/>
          <w:szCs w:val="24"/>
          <w:lang w:val="hu-HU"/>
        </w:rPr>
        <w:cr/>
      </w:r>
      <w:r w:rsidR="0046207C" w:rsidRPr="0046207C">
        <w:rPr>
          <w:rFonts w:ascii="Palatino Linotype" w:hAnsi="Palatino Linotype"/>
          <w:b/>
          <w:bCs/>
          <w:sz w:val="24"/>
          <w:szCs w:val="24"/>
          <w:lang w:val="hu-HU"/>
        </w:rPr>
        <w:t xml:space="preserve">8. Tiltakozás </w:t>
      </w:r>
      <w:r w:rsidR="00E3300B">
        <w:rPr>
          <w:rFonts w:ascii="Palatino Linotype" w:hAnsi="Palatino Linotype"/>
          <w:b/>
          <w:bCs/>
          <w:sz w:val="24"/>
          <w:szCs w:val="24"/>
          <w:lang w:val="hu-HU"/>
        </w:rPr>
        <w:t>a</w:t>
      </w:r>
      <w:r w:rsidR="00E3300B" w:rsidRPr="00E3300B">
        <w:rPr>
          <w:rFonts w:ascii="Palatino Linotype" w:hAnsi="Palatino Linotype"/>
          <w:b/>
          <w:bCs/>
          <w:sz w:val="24"/>
          <w:szCs w:val="24"/>
          <w:lang w:val="hu-HU"/>
        </w:rPr>
        <w:t>utomatizál</w:t>
      </w:r>
      <w:r w:rsidR="00E3300B">
        <w:rPr>
          <w:rFonts w:ascii="Palatino Linotype" w:hAnsi="Palatino Linotype"/>
          <w:b/>
          <w:bCs/>
          <w:sz w:val="24"/>
          <w:szCs w:val="24"/>
          <w:lang w:val="hu-HU"/>
        </w:rPr>
        <w:t>t</w:t>
      </w:r>
      <w:r w:rsidR="00E3300B" w:rsidRPr="00E3300B">
        <w:rPr>
          <w:rFonts w:ascii="Palatino Linotype" w:hAnsi="Palatino Linotype"/>
          <w:b/>
          <w:bCs/>
          <w:sz w:val="24"/>
          <w:szCs w:val="24"/>
          <w:lang w:val="hu-HU"/>
        </w:rPr>
        <w:t xml:space="preserve"> döntéshozatal és profilalkotás </w:t>
      </w:r>
      <w:r w:rsidR="0046207C" w:rsidRPr="0046207C">
        <w:rPr>
          <w:rFonts w:ascii="Palatino Linotype" w:hAnsi="Palatino Linotype"/>
          <w:b/>
          <w:bCs/>
          <w:sz w:val="24"/>
          <w:szCs w:val="24"/>
          <w:lang w:val="hu-HU"/>
        </w:rPr>
        <w:t>estén</w:t>
      </w:r>
    </w:p>
    <w:p w14:paraId="7D2DD6BE" w14:textId="256B3C55" w:rsidR="009B097F" w:rsidRPr="009B097F" w:rsidRDefault="00E3300B" w:rsidP="00E3300B">
      <w:pPr>
        <w:jc w:val="both"/>
        <w:rPr>
          <w:rFonts w:ascii="Palatino Linotype" w:hAnsi="Palatino Linotype"/>
          <w:sz w:val="24"/>
          <w:szCs w:val="24"/>
          <w:lang w:val="hu-HU"/>
        </w:rPr>
      </w:pPr>
      <w:r w:rsidRPr="00E3300B">
        <w:rPr>
          <w:rFonts w:ascii="Palatino Linotype" w:hAnsi="Palatino Linotype"/>
          <w:sz w:val="24"/>
          <w:szCs w:val="24"/>
          <w:lang w:val="hu-HU"/>
        </w:rPr>
        <w:t>Az érintettet megilleti a jogosultság, hogy ne legyen alanya kizárólag automatizált adatkezelésen (például profilalkotáson) alapuló olyan döntésnek, amely rá joghatással lenne, vagy egyébként hátrányosan érintené.</w:t>
      </w:r>
    </w:p>
    <w:p w14:paraId="69799070" w14:textId="77777777" w:rsidR="009B097F" w:rsidRPr="009B097F" w:rsidRDefault="009B097F" w:rsidP="009B097F">
      <w:pPr>
        <w:rPr>
          <w:rFonts w:ascii="Palatino Linotype" w:hAnsi="Palatino Linotype"/>
          <w:sz w:val="24"/>
          <w:szCs w:val="24"/>
          <w:lang w:val="hu-HU"/>
        </w:rPr>
      </w:pPr>
    </w:p>
    <w:p w14:paraId="60490C46" w14:textId="2CCF0D74" w:rsidR="009B097F" w:rsidRDefault="00A00A0E" w:rsidP="00A00A0E">
      <w:pPr>
        <w:jc w:val="both"/>
        <w:rPr>
          <w:rFonts w:ascii="Palatino Linotype" w:hAnsi="Palatino Linotype"/>
          <w:sz w:val="24"/>
          <w:szCs w:val="24"/>
          <w:lang w:val="hu-HU"/>
        </w:rPr>
      </w:pPr>
      <w:r w:rsidRPr="00A00A0E">
        <w:rPr>
          <w:rFonts w:ascii="Palatino Linotype" w:hAnsi="Palatino Linotype"/>
          <w:sz w:val="24"/>
          <w:szCs w:val="24"/>
          <w:lang w:val="hu-HU"/>
        </w:rPr>
        <w:t xml:space="preserve">Az </w:t>
      </w:r>
      <w:r>
        <w:rPr>
          <w:rFonts w:ascii="Palatino Linotype" w:hAnsi="Palatino Linotype"/>
          <w:sz w:val="24"/>
          <w:szCs w:val="24"/>
          <w:lang w:val="hu-HU"/>
        </w:rPr>
        <w:t>A</w:t>
      </w:r>
      <w:r w:rsidRPr="00A00A0E">
        <w:rPr>
          <w:rFonts w:ascii="Palatino Linotype" w:hAnsi="Palatino Linotype"/>
          <w:sz w:val="24"/>
          <w:szCs w:val="24"/>
          <w:lang w:val="hu-HU"/>
        </w:rPr>
        <w:t xml:space="preserve">datkezelő indokolatlan késedelem nélkül, de mindenféleképpen a kérelem beérkezésétől számított </w:t>
      </w:r>
      <w:r w:rsidR="006876F5">
        <w:rPr>
          <w:rFonts w:ascii="Palatino Linotype" w:hAnsi="Palatino Linotype"/>
          <w:sz w:val="24"/>
          <w:szCs w:val="24"/>
          <w:lang w:val="hu-HU"/>
        </w:rPr>
        <w:t>30 napon</w:t>
      </w:r>
      <w:r w:rsidRPr="00A00A0E">
        <w:rPr>
          <w:rFonts w:ascii="Palatino Linotype" w:hAnsi="Palatino Linotype"/>
          <w:sz w:val="24"/>
          <w:szCs w:val="24"/>
          <w:lang w:val="hu-HU"/>
        </w:rPr>
        <w:t xml:space="preserve"> belül tájékoztatja </w:t>
      </w:r>
      <w:r>
        <w:rPr>
          <w:rFonts w:ascii="Palatino Linotype" w:hAnsi="Palatino Linotype"/>
          <w:sz w:val="24"/>
          <w:szCs w:val="24"/>
          <w:lang w:val="hu-HU"/>
        </w:rPr>
        <w:t>az érintettet</w:t>
      </w:r>
      <w:r w:rsidRPr="00A00A0E">
        <w:rPr>
          <w:rFonts w:ascii="Palatino Linotype" w:hAnsi="Palatino Linotype"/>
          <w:sz w:val="24"/>
          <w:szCs w:val="24"/>
          <w:lang w:val="hu-HU"/>
        </w:rPr>
        <w:t xml:space="preserve"> a fenti kérelmek nyomán hozott intézkedésekről. Szükség esetén ez </w:t>
      </w:r>
      <w:r w:rsidR="00FB7830">
        <w:rPr>
          <w:rFonts w:ascii="Palatino Linotype" w:hAnsi="Palatino Linotype"/>
          <w:sz w:val="24"/>
          <w:szCs w:val="24"/>
          <w:lang w:val="hu-HU"/>
        </w:rPr>
        <w:t>6</w:t>
      </w:r>
      <w:r w:rsidR="006876F5">
        <w:rPr>
          <w:rFonts w:ascii="Palatino Linotype" w:hAnsi="Palatino Linotype"/>
          <w:sz w:val="24"/>
          <w:szCs w:val="24"/>
          <w:lang w:val="hu-HU"/>
        </w:rPr>
        <w:t>0 nappal</w:t>
      </w:r>
      <w:r w:rsidRPr="00A00A0E">
        <w:rPr>
          <w:rFonts w:ascii="Palatino Linotype" w:hAnsi="Palatino Linotype"/>
          <w:sz w:val="24"/>
          <w:szCs w:val="24"/>
          <w:lang w:val="hu-HU"/>
        </w:rPr>
        <w:t xml:space="preserve"> meghosszabbítható. A határidő meghosszabbításáról az </w:t>
      </w:r>
      <w:r>
        <w:rPr>
          <w:rFonts w:ascii="Palatino Linotype" w:hAnsi="Palatino Linotype"/>
          <w:sz w:val="24"/>
          <w:szCs w:val="24"/>
          <w:lang w:val="hu-HU"/>
        </w:rPr>
        <w:t>A</w:t>
      </w:r>
      <w:r w:rsidRPr="00A00A0E">
        <w:rPr>
          <w:rFonts w:ascii="Palatino Linotype" w:hAnsi="Palatino Linotype"/>
          <w:sz w:val="24"/>
          <w:szCs w:val="24"/>
          <w:lang w:val="hu-HU"/>
        </w:rPr>
        <w:t xml:space="preserve">datkezelő a késedelem okainak megjelölésével a kérelem kézhezvételétől számított </w:t>
      </w:r>
      <w:r w:rsidR="006876F5">
        <w:rPr>
          <w:rFonts w:ascii="Palatino Linotype" w:hAnsi="Palatino Linotype"/>
          <w:sz w:val="24"/>
          <w:szCs w:val="24"/>
          <w:lang w:val="hu-HU"/>
        </w:rPr>
        <w:t>30 napon</w:t>
      </w:r>
      <w:r w:rsidRPr="00A00A0E">
        <w:rPr>
          <w:rFonts w:ascii="Palatino Linotype" w:hAnsi="Palatino Linotype"/>
          <w:sz w:val="24"/>
          <w:szCs w:val="24"/>
          <w:lang w:val="hu-HU"/>
        </w:rPr>
        <w:t xml:space="preserve"> belül tájékoztatja az érintettet.</w:t>
      </w:r>
    </w:p>
    <w:p w14:paraId="34347FD5" w14:textId="77777777" w:rsidR="00A00A0E" w:rsidRDefault="00A00A0E" w:rsidP="00A00A0E">
      <w:pPr>
        <w:jc w:val="both"/>
        <w:rPr>
          <w:rFonts w:ascii="Palatino Linotype" w:hAnsi="Palatino Linotype"/>
          <w:sz w:val="24"/>
          <w:szCs w:val="24"/>
          <w:lang w:val="hu-HU"/>
        </w:rPr>
      </w:pPr>
    </w:p>
    <w:p w14:paraId="1399F066" w14:textId="5926D9D0" w:rsidR="00A00A0E" w:rsidRPr="00A00A0E" w:rsidRDefault="00A00A0E" w:rsidP="00A00A0E">
      <w:pPr>
        <w:jc w:val="both"/>
        <w:rPr>
          <w:rFonts w:ascii="Palatino Linotype" w:hAnsi="Palatino Linotype"/>
          <w:sz w:val="24"/>
          <w:szCs w:val="24"/>
          <w:lang w:val="hu-HU"/>
        </w:rPr>
      </w:pPr>
      <w:r w:rsidRPr="00A00A0E">
        <w:rPr>
          <w:rFonts w:ascii="Palatino Linotype" w:hAnsi="Palatino Linotype"/>
          <w:sz w:val="24"/>
          <w:szCs w:val="24"/>
          <w:lang w:val="hu-HU"/>
        </w:rPr>
        <w:t xml:space="preserve">Az </w:t>
      </w:r>
      <w:r>
        <w:rPr>
          <w:rFonts w:ascii="Palatino Linotype" w:hAnsi="Palatino Linotype"/>
          <w:sz w:val="24"/>
          <w:szCs w:val="24"/>
          <w:lang w:val="hu-HU"/>
        </w:rPr>
        <w:t>A</w:t>
      </w:r>
      <w:r w:rsidRPr="00A00A0E">
        <w:rPr>
          <w:rFonts w:ascii="Palatino Linotype" w:hAnsi="Palatino Linotype"/>
          <w:sz w:val="24"/>
          <w:szCs w:val="24"/>
          <w:lang w:val="hu-HU"/>
        </w:rPr>
        <w:t xml:space="preserve">datkezelő esetleges jogsértése ellen panasszal </w:t>
      </w:r>
      <w:r w:rsidR="006876F5">
        <w:rPr>
          <w:rFonts w:ascii="Palatino Linotype" w:hAnsi="Palatino Linotype"/>
          <w:sz w:val="24"/>
          <w:szCs w:val="24"/>
          <w:lang w:val="hu-HU"/>
        </w:rPr>
        <w:t>a</w:t>
      </w:r>
      <w:r w:rsidR="006876F5" w:rsidRPr="006876F5">
        <w:rPr>
          <w:rFonts w:ascii="Palatino Linotype" w:hAnsi="Palatino Linotype"/>
          <w:sz w:val="24"/>
          <w:szCs w:val="24"/>
          <w:lang w:val="hu-HU"/>
        </w:rPr>
        <w:t xml:space="preserve"> személyes adatok kezelésének felügyeletét ellátó nemzeti hatóság</w:t>
      </w:r>
      <w:r w:rsidR="006876F5">
        <w:rPr>
          <w:rFonts w:ascii="Palatino Linotype" w:hAnsi="Palatino Linotype"/>
          <w:sz w:val="24"/>
          <w:szCs w:val="24"/>
          <w:lang w:val="hu-HU"/>
        </w:rPr>
        <w:t xml:space="preserve">nál </w:t>
      </w:r>
      <w:r w:rsidRPr="00A00A0E">
        <w:rPr>
          <w:rFonts w:ascii="Palatino Linotype" w:hAnsi="Palatino Linotype"/>
          <w:sz w:val="24"/>
          <w:szCs w:val="24"/>
          <w:lang w:val="hu-HU"/>
        </w:rPr>
        <w:t xml:space="preserve">lehet élni: </w:t>
      </w:r>
    </w:p>
    <w:p w14:paraId="38816F65" w14:textId="36FC39DD" w:rsidR="00A00A0E" w:rsidRPr="006876F5" w:rsidRDefault="00A00A0E" w:rsidP="006876F5">
      <w:pPr>
        <w:spacing w:after="0"/>
        <w:jc w:val="both"/>
        <w:rPr>
          <w:rFonts w:ascii="Palatino Linotype" w:hAnsi="Palatino Linotype"/>
          <w:b/>
          <w:bCs/>
          <w:sz w:val="24"/>
          <w:szCs w:val="24"/>
          <w:lang w:val="ro-RO"/>
        </w:rPr>
      </w:pPr>
      <w:r w:rsidRPr="006876F5">
        <w:rPr>
          <w:rFonts w:ascii="Palatino Linotype" w:hAnsi="Palatino Linotype"/>
          <w:b/>
          <w:bCs/>
          <w:sz w:val="24"/>
          <w:szCs w:val="24"/>
          <w:lang w:val="ro-RO"/>
        </w:rPr>
        <w:t>Autoritatea Națională de Supraveghere a Prelucrării Datelor cu Caracter Personal</w:t>
      </w:r>
    </w:p>
    <w:p w14:paraId="510F9EEA" w14:textId="5EF976B8" w:rsidR="00A00A0E" w:rsidRPr="006876F5" w:rsidRDefault="00A00A0E" w:rsidP="006876F5">
      <w:pPr>
        <w:spacing w:after="0"/>
        <w:jc w:val="both"/>
        <w:rPr>
          <w:rFonts w:ascii="Palatino Linotype" w:hAnsi="Palatino Linotype"/>
          <w:sz w:val="24"/>
          <w:szCs w:val="24"/>
          <w:lang w:val="ro-RO"/>
        </w:rPr>
      </w:pPr>
      <w:r w:rsidRPr="006876F5">
        <w:rPr>
          <w:rFonts w:ascii="Palatino Linotype" w:hAnsi="Palatino Linotype"/>
          <w:sz w:val="24"/>
          <w:szCs w:val="24"/>
          <w:lang w:val="ro-RO"/>
        </w:rPr>
        <w:t xml:space="preserve">B-dul G-ral. Gheorghe Magheru 28-30 Sector 1, cod </w:t>
      </w:r>
      <w:r w:rsidR="006876F5" w:rsidRPr="006876F5">
        <w:rPr>
          <w:rFonts w:ascii="Palatino Linotype" w:hAnsi="Palatino Linotype"/>
          <w:sz w:val="24"/>
          <w:szCs w:val="24"/>
          <w:lang w:val="ro-RO"/>
        </w:rPr>
        <w:t>poștal</w:t>
      </w:r>
      <w:r w:rsidRPr="006876F5">
        <w:rPr>
          <w:rFonts w:ascii="Palatino Linotype" w:hAnsi="Palatino Linotype"/>
          <w:sz w:val="24"/>
          <w:szCs w:val="24"/>
          <w:lang w:val="ro-RO"/>
        </w:rPr>
        <w:t xml:space="preserve"> 010336</w:t>
      </w:r>
      <w:r w:rsidR="006876F5" w:rsidRPr="006876F5">
        <w:rPr>
          <w:rFonts w:ascii="Palatino Linotype" w:hAnsi="Palatino Linotype"/>
          <w:sz w:val="24"/>
          <w:szCs w:val="24"/>
          <w:lang w:val="ro-RO"/>
        </w:rPr>
        <w:t xml:space="preserve"> București</w:t>
      </w:r>
      <w:r w:rsidRPr="006876F5">
        <w:rPr>
          <w:rFonts w:ascii="Palatino Linotype" w:hAnsi="Palatino Linotype"/>
          <w:sz w:val="24"/>
          <w:szCs w:val="24"/>
          <w:lang w:val="ro-RO"/>
        </w:rPr>
        <w:t>, Rom</w:t>
      </w:r>
      <w:r w:rsidR="006876F5">
        <w:rPr>
          <w:rFonts w:ascii="Palatino Linotype" w:hAnsi="Palatino Linotype"/>
          <w:sz w:val="24"/>
          <w:szCs w:val="24"/>
          <w:lang w:val="ro-RO"/>
        </w:rPr>
        <w:t>â</w:t>
      </w:r>
      <w:r w:rsidRPr="006876F5">
        <w:rPr>
          <w:rFonts w:ascii="Palatino Linotype" w:hAnsi="Palatino Linotype"/>
          <w:sz w:val="24"/>
          <w:szCs w:val="24"/>
          <w:lang w:val="ro-RO"/>
        </w:rPr>
        <w:t xml:space="preserve">nia </w:t>
      </w:r>
    </w:p>
    <w:p w14:paraId="57611BEF" w14:textId="70F0543C" w:rsidR="00A00A0E" w:rsidRPr="00A00A0E" w:rsidRDefault="00A00A0E" w:rsidP="006876F5">
      <w:pPr>
        <w:spacing w:after="0"/>
        <w:jc w:val="both"/>
        <w:rPr>
          <w:rFonts w:ascii="Palatino Linotype" w:hAnsi="Palatino Linotype"/>
          <w:sz w:val="24"/>
          <w:szCs w:val="24"/>
          <w:lang w:val="hu-HU"/>
        </w:rPr>
      </w:pPr>
      <w:r w:rsidRPr="00A00A0E">
        <w:rPr>
          <w:rFonts w:ascii="Palatino Linotype" w:hAnsi="Palatino Linotype"/>
          <w:sz w:val="24"/>
          <w:szCs w:val="24"/>
          <w:lang w:val="hu-HU"/>
        </w:rPr>
        <w:t>Telefon: +40.318.059.211</w:t>
      </w:r>
    </w:p>
    <w:p w14:paraId="43797F22" w14:textId="622A8F38" w:rsidR="00A00A0E" w:rsidRPr="00A00A0E" w:rsidRDefault="00A00A0E" w:rsidP="006876F5">
      <w:pPr>
        <w:spacing w:after="0"/>
        <w:jc w:val="both"/>
        <w:rPr>
          <w:rFonts w:ascii="Palatino Linotype" w:hAnsi="Palatino Linotype"/>
          <w:sz w:val="24"/>
          <w:szCs w:val="24"/>
          <w:lang w:val="hu-HU"/>
        </w:rPr>
      </w:pPr>
      <w:r w:rsidRPr="00A00A0E">
        <w:rPr>
          <w:rFonts w:ascii="Palatino Linotype" w:hAnsi="Palatino Linotype"/>
          <w:sz w:val="24"/>
          <w:szCs w:val="24"/>
          <w:lang w:val="hu-HU"/>
        </w:rPr>
        <w:t xml:space="preserve">Fax: +40.318.059.602 </w:t>
      </w:r>
    </w:p>
    <w:p w14:paraId="208E72A3" w14:textId="2EDC5990" w:rsidR="00A00A0E" w:rsidRPr="009B097F" w:rsidRDefault="00A00A0E" w:rsidP="006876F5">
      <w:pPr>
        <w:spacing w:after="0"/>
        <w:jc w:val="both"/>
        <w:rPr>
          <w:rFonts w:ascii="Palatino Linotype" w:hAnsi="Palatino Linotype"/>
          <w:sz w:val="24"/>
          <w:szCs w:val="24"/>
          <w:lang w:val="hu-HU"/>
        </w:rPr>
      </w:pPr>
      <w:r w:rsidRPr="00A00A0E">
        <w:rPr>
          <w:rFonts w:ascii="Palatino Linotype" w:hAnsi="Palatino Linotype"/>
          <w:sz w:val="24"/>
          <w:szCs w:val="24"/>
          <w:lang w:val="hu-HU"/>
        </w:rPr>
        <w:t xml:space="preserve">E-mail: </w:t>
      </w:r>
      <w:r w:rsidR="006876F5" w:rsidRPr="006876F5">
        <w:rPr>
          <w:rFonts w:ascii="Palatino Linotype" w:hAnsi="Palatino Linotype"/>
          <w:sz w:val="24"/>
          <w:szCs w:val="24"/>
          <w:lang w:val="hu-HU"/>
        </w:rPr>
        <w:t>anspdcp</w:t>
      </w:r>
      <w:r w:rsidR="006876F5">
        <w:rPr>
          <w:rFonts w:ascii="Palatino Linotype" w:hAnsi="Palatino Linotype"/>
          <w:sz w:val="24"/>
          <w:szCs w:val="24"/>
          <w:lang w:val="hu-HU"/>
        </w:rPr>
        <w:t>@</w:t>
      </w:r>
      <w:r w:rsidR="006876F5" w:rsidRPr="006876F5">
        <w:rPr>
          <w:rFonts w:ascii="Palatino Linotype" w:hAnsi="Palatino Linotype"/>
          <w:sz w:val="24"/>
          <w:szCs w:val="24"/>
          <w:lang w:val="hu-HU"/>
        </w:rPr>
        <w:t>dataprotection.ro</w:t>
      </w:r>
    </w:p>
    <w:p w14:paraId="6901FE13" w14:textId="77777777" w:rsidR="009B097F" w:rsidRPr="009B097F" w:rsidRDefault="009B097F" w:rsidP="009B097F">
      <w:pPr>
        <w:rPr>
          <w:rFonts w:ascii="Palatino Linotype" w:hAnsi="Palatino Linotype"/>
          <w:sz w:val="24"/>
          <w:szCs w:val="24"/>
          <w:lang w:val="hu-HU"/>
        </w:rPr>
      </w:pPr>
    </w:p>
    <w:p w14:paraId="7B970BCE" w14:textId="77777777" w:rsidR="009B097F" w:rsidRPr="006876F5" w:rsidRDefault="009B097F" w:rsidP="009B097F">
      <w:pPr>
        <w:rPr>
          <w:rFonts w:ascii="Palatino Linotype" w:hAnsi="Palatino Linotype"/>
          <w:b/>
          <w:bCs/>
          <w:sz w:val="24"/>
          <w:szCs w:val="24"/>
          <w:u w:val="single"/>
          <w:lang w:val="hu-HU"/>
        </w:rPr>
      </w:pPr>
      <w:r w:rsidRPr="006876F5">
        <w:rPr>
          <w:rFonts w:ascii="Palatino Linotype" w:hAnsi="Palatino Linotype"/>
          <w:b/>
          <w:bCs/>
          <w:sz w:val="24"/>
          <w:szCs w:val="24"/>
          <w:u w:val="single"/>
          <w:lang w:val="hu-HU"/>
        </w:rPr>
        <w:t>Az adatok tárolásának módja, biztosítása</w:t>
      </w:r>
    </w:p>
    <w:p w14:paraId="73990A57" w14:textId="0FB4B001" w:rsidR="009B097F" w:rsidRPr="009B097F" w:rsidRDefault="009B097F" w:rsidP="00FB7830">
      <w:pPr>
        <w:jc w:val="both"/>
        <w:rPr>
          <w:rFonts w:ascii="Palatino Linotype" w:hAnsi="Palatino Linotype"/>
          <w:sz w:val="24"/>
          <w:szCs w:val="24"/>
          <w:lang w:val="hu-HU"/>
        </w:rPr>
      </w:pPr>
      <w:r w:rsidRPr="009B097F">
        <w:rPr>
          <w:rFonts w:ascii="Palatino Linotype" w:hAnsi="Palatino Linotype"/>
          <w:sz w:val="24"/>
          <w:szCs w:val="24"/>
          <w:lang w:val="hu-HU"/>
        </w:rPr>
        <w:t>Adatkezelő az általa kezelt adatokat – mind papír, mind elektronikus formában – a székhelyén őrzi.</w:t>
      </w:r>
      <w:r w:rsidR="006876F5">
        <w:rPr>
          <w:rFonts w:ascii="Palatino Linotype" w:hAnsi="Palatino Linotype"/>
          <w:sz w:val="24"/>
          <w:szCs w:val="24"/>
          <w:lang w:val="hu-HU"/>
        </w:rPr>
        <w:t xml:space="preserve"> Ez</w:t>
      </w:r>
      <w:r w:rsidRPr="009B097F">
        <w:rPr>
          <w:rFonts w:ascii="Palatino Linotype" w:hAnsi="Palatino Linotype"/>
          <w:sz w:val="24"/>
          <w:szCs w:val="24"/>
          <w:lang w:val="hu-HU"/>
        </w:rPr>
        <w:t xml:space="preserve"> alól kivételt képeznek az Adatkezelő adatfeldolgozóinál tárolt adatok, amelyek őrzési helye az adatfeldolgozók székhelyén található.</w:t>
      </w:r>
    </w:p>
    <w:p w14:paraId="0309BDFD" w14:textId="77777777" w:rsidR="009B097F" w:rsidRPr="00FB7830" w:rsidRDefault="009B097F" w:rsidP="00FB7830">
      <w:pPr>
        <w:jc w:val="both"/>
        <w:rPr>
          <w:rFonts w:ascii="Palatino Linotype" w:hAnsi="Palatino Linotype"/>
          <w:b/>
          <w:bCs/>
          <w:sz w:val="24"/>
          <w:szCs w:val="24"/>
          <w:lang w:val="hu-HU"/>
        </w:rPr>
      </w:pPr>
      <w:r w:rsidRPr="00FB7830">
        <w:rPr>
          <w:rFonts w:ascii="Palatino Linotype" w:hAnsi="Palatino Linotype"/>
          <w:b/>
          <w:bCs/>
          <w:sz w:val="24"/>
          <w:szCs w:val="24"/>
          <w:lang w:val="hu-HU"/>
        </w:rPr>
        <w:t>Adatkezelő a működéséhez olyan informatikai rendszert használ, amely biztosítja, hogy az adatok:</w:t>
      </w:r>
    </w:p>
    <w:p w14:paraId="135D53C6" w14:textId="77777777" w:rsidR="009B097F" w:rsidRPr="006876F5" w:rsidRDefault="009B097F" w:rsidP="006876F5">
      <w:pPr>
        <w:pStyle w:val="ListParagraph"/>
        <w:numPr>
          <w:ilvl w:val="0"/>
          <w:numId w:val="2"/>
        </w:numPr>
        <w:jc w:val="both"/>
        <w:rPr>
          <w:rFonts w:ascii="Palatino Linotype" w:hAnsi="Palatino Linotype"/>
          <w:sz w:val="24"/>
          <w:szCs w:val="24"/>
          <w:lang w:val="hu-HU"/>
        </w:rPr>
      </w:pPr>
      <w:r w:rsidRPr="006876F5">
        <w:rPr>
          <w:rFonts w:ascii="Palatino Linotype" w:hAnsi="Palatino Linotype"/>
          <w:sz w:val="24"/>
          <w:szCs w:val="24"/>
          <w:lang w:val="hu-HU"/>
        </w:rPr>
        <w:t>változatlansága igazolható legyen (adatintegritás);</w:t>
      </w:r>
    </w:p>
    <w:p w14:paraId="7E639E14" w14:textId="77777777" w:rsidR="009B097F" w:rsidRPr="006876F5" w:rsidRDefault="009B097F" w:rsidP="006876F5">
      <w:pPr>
        <w:pStyle w:val="ListParagraph"/>
        <w:numPr>
          <w:ilvl w:val="0"/>
          <w:numId w:val="2"/>
        </w:numPr>
        <w:jc w:val="both"/>
        <w:rPr>
          <w:rFonts w:ascii="Palatino Linotype" w:hAnsi="Palatino Linotype"/>
          <w:sz w:val="24"/>
          <w:szCs w:val="24"/>
          <w:lang w:val="hu-HU"/>
        </w:rPr>
      </w:pPr>
      <w:r w:rsidRPr="006876F5">
        <w:rPr>
          <w:rFonts w:ascii="Palatino Linotype" w:hAnsi="Palatino Linotype"/>
          <w:sz w:val="24"/>
          <w:szCs w:val="24"/>
          <w:lang w:val="hu-HU"/>
        </w:rPr>
        <w:t>hitelessége biztosított legyen (adatkezelés hitelessége);</w:t>
      </w:r>
    </w:p>
    <w:p w14:paraId="4EB46C96" w14:textId="77777777" w:rsidR="009B097F" w:rsidRPr="006876F5" w:rsidRDefault="009B097F" w:rsidP="006876F5">
      <w:pPr>
        <w:pStyle w:val="ListParagraph"/>
        <w:numPr>
          <w:ilvl w:val="0"/>
          <w:numId w:val="2"/>
        </w:numPr>
        <w:jc w:val="both"/>
        <w:rPr>
          <w:rFonts w:ascii="Palatino Linotype" w:hAnsi="Palatino Linotype"/>
          <w:sz w:val="24"/>
          <w:szCs w:val="24"/>
          <w:lang w:val="hu-HU"/>
        </w:rPr>
      </w:pPr>
      <w:r w:rsidRPr="006876F5">
        <w:rPr>
          <w:rFonts w:ascii="Palatino Linotype" w:hAnsi="Palatino Linotype"/>
          <w:sz w:val="24"/>
          <w:szCs w:val="24"/>
          <w:lang w:val="hu-HU"/>
        </w:rPr>
        <w:t>az arra jogosultak számára hozzáférhetőek legyenek (rendelkezésre állás);</w:t>
      </w:r>
    </w:p>
    <w:p w14:paraId="7AB69220" w14:textId="77777777" w:rsidR="009B097F" w:rsidRPr="006876F5" w:rsidRDefault="009B097F" w:rsidP="006876F5">
      <w:pPr>
        <w:pStyle w:val="ListParagraph"/>
        <w:numPr>
          <w:ilvl w:val="0"/>
          <w:numId w:val="2"/>
        </w:numPr>
        <w:jc w:val="both"/>
        <w:rPr>
          <w:rFonts w:ascii="Palatino Linotype" w:hAnsi="Palatino Linotype"/>
          <w:sz w:val="24"/>
          <w:szCs w:val="24"/>
          <w:lang w:val="hu-HU"/>
        </w:rPr>
      </w:pPr>
      <w:r w:rsidRPr="006876F5">
        <w:rPr>
          <w:rFonts w:ascii="Palatino Linotype" w:hAnsi="Palatino Linotype"/>
          <w:sz w:val="24"/>
          <w:szCs w:val="24"/>
          <w:lang w:val="hu-HU"/>
        </w:rPr>
        <w:t>illetve, hogy a jogosultalan hozzáférés ellen védett legyen (adat bizalmassága).</w:t>
      </w:r>
    </w:p>
    <w:p w14:paraId="4910DB72" w14:textId="77777777" w:rsidR="009B097F" w:rsidRPr="006876F5" w:rsidRDefault="009B097F" w:rsidP="009B097F">
      <w:pPr>
        <w:rPr>
          <w:rFonts w:ascii="Palatino Linotype" w:hAnsi="Palatino Linotype"/>
          <w:b/>
          <w:bCs/>
          <w:sz w:val="24"/>
          <w:szCs w:val="24"/>
          <w:lang w:val="hu-HU"/>
        </w:rPr>
      </w:pPr>
      <w:r w:rsidRPr="006876F5">
        <w:rPr>
          <w:rFonts w:ascii="Palatino Linotype" w:hAnsi="Palatino Linotype"/>
          <w:b/>
          <w:bCs/>
          <w:sz w:val="24"/>
          <w:szCs w:val="24"/>
          <w:lang w:val="hu-HU"/>
        </w:rPr>
        <w:t>Az adatok védelme kiterjed különösen:</w:t>
      </w:r>
    </w:p>
    <w:p w14:paraId="1DBCB9DF" w14:textId="77777777" w:rsidR="009B097F" w:rsidRPr="006876F5" w:rsidRDefault="009B097F" w:rsidP="006876F5">
      <w:pPr>
        <w:pStyle w:val="ListParagraph"/>
        <w:numPr>
          <w:ilvl w:val="0"/>
          <w:numId w:val="3"/>
        </w:numPr>
        <w:rPr>
          <w:rFonts w:ascii="Palatino Linotype" w:hAnsi="Palatino Linotype"/>
          <w:sz w:val="24"/>
          <w:szCs w:val="24"/>
          <w:lang w:val="hu-HU"/>
        </w:rPr>
      </w:pPr>
      <w:r w:rsidRPr="006876F5">
        <w:rPr>
          <w:rFonts w:ascii="Palatino Linotype" w:hAnsi="Palatino Linotype"/>
          <w:sz w:val="24"/>
          <w:szCs w:val="24"/>
          <w:lang w:val="hu-HU"/>
        </w:rPr>
        <w:t>a jogosultalan hozzáférésre;</w:t>
      </w:r>
    </w:p>
    <w:p w14:paraId="6C335BBA" w14:textId="77777777" w:rsidR="009B097F" w:rsidRPr="006876F5" w:rsidRDefault="009B097F" w:rsidP="006876F5">
      <w:pPr>
        <w:pStyle w:val="ListParagraph"/>
        <w:numPr>
          <w:ilvl w:val="0"/>
          <w:numId w:val="3"/>
        </w:numPr>
        <w:rPr>
          <w:rFonts w:ascii="Palatino Linotype" w:hAnsi="Palatino Linotype"/>
          <w:sz w:val="24"/>
          <w:szCs w:val="24"/>
          <w:lang w:val="hu-HU"/>
        </w:rPr>
      </w:pPr>
      <w:r w:rsidRPr="006876F5">
        <w:rPr>
          <w:rFonts w:ascii="Palatino Linotype" w:hAnsi="Palatino Linotype"/>
          <w:sz w:val="24"/>
          <w:szCs w:val="24"/>
          <w:lang w:val="hu-HU"/>
        </w:rPr>
        <w:t>megváltoztatásra;</w:t>
      </w:r>
    </w:p>
    <w:p w14:paraId="0952E5DC" w14:textId="77777777" w:rsidR="009B097F" w:rsidRPr="006876F5" w:rsidRDefault="009B097F" w:rsidP="006876F5">
      <w:pPr>
        <w:pStyle w:val="ListParagraph"/>
        <w:numPr>
          <w:ilvl w:val="0"/>
          <w:numId w:val="3"/>
        </w:numPr>
        <w:rPr>
          <w:rFonts w:ascii="Palatino Linotype" w:hAnsi="Palatino Linotype"/>
          <w:sz w:val="24"/>
          <w:szCs w:val="24"/>
          <w:lang w:val="hu-HU"/>
        </w:rPr>
      </w:pPr>
      <w:r w:rsidRPr="006876F5">
        <w:rPr>
          <w:rFonts w:ascii="Palatino Linotype" w:hAnsi="Palatino Linotype"/>
          <w:sz w:val="24"/>
          <w:szCs w:val="24"/>
          <w:lang w:val="hu-HU"/>
        </w:rPr>
        <w:lastRenderedPageBreak/>
        <w:t>továbbításra;</w:t>
      </w:r>
    </w:p>
    <w:p w14:paraId="4C48E2FE" w14:textId="77777777" w:rsidR="009B097F" w:rsidRPr="006876F5" w:rsidRDefault="009B097F" w:rsidP="006876F5">
      <w:pPr>
        <w:pStyle w:val="ListParagraph"/>
        <w:numPr>
          <w:ilvl w:val="0"/>
          <w:numId w:val="3"/>
        </w:numPr>
        <w:rPr>
          <w:rFonts w:ascii="Palatino Linotype" w:hAnsi="Palatino Linotype"/>
          <w:sz w:val="24"/>
          <w:szCs w:val="24"/>
          <w:lang w:val="hu-HU"/>
        </w:rPr>
      </w:pPr>
      <w:r w:rsidRPr="006876F5">
        <w:rPr>
          <w:rFonts w:ascii="Palatino Linotype" w:hAnsi="Palatino Linotype"/>
          <w:sz w:val="24"/>
          <w:szCs w:val="24"/>
          <w:lang w:val="hu-HU"/>
        </w:rPr>
        <w:t>törlésre;</w:t>
      </w:r>
    </w:p>
    <w:p w14:paraId="2338FB59" w14:textId="77777777" w:rsidR="009B097F" w:rsidRPr="006876F5" w:rsidRDefault="009B097F" w:rsidP="006876F5">
      <w:pPr>
        <w:pStyle w:val="ListParagraph"/>
        <w:numPr>
          <w:ilvl w:val="0"/>
          <w:numId w:val="3"/>
        </w:numPr>
        <w:rPr>
          <w:rFonts w:ascii="Palatino Linotype" w:hAnsi="Palatino Linotype"/>
          <w:sz w:val="24"/>
          <w:szCs w:val="24"/>
          <w:lang w:val="hu-HU"/>
        </w:rPr>
      </w:pPr>
      <w:r w:rsidRPr="006876F5">
        <w:rPr>
          <w:rFonts w:ascii="Palatino Linotype" w:hAnsi="Palatino Linotype"/>
          <w:sz w:val="24"/>
          <w:szCs w:val="24"/>
          <w:lang w:val="hu-HU"/>
        </w:rPr>
        <w:t>nyilvánosságra hozatalra;</w:t>
      </w:r>
    </w:p>
    <w:p w14:paraId="5C0F4D56" w14:textId="77777777" w:rsidR="009B097F" w:rsidRPr="006876F5" w:rsidRDefault="009B097F" w:rsidP="006876F5">
      <w:pPr>
        <w:pStyle w:val="ListParagraph"/>
        <w:numPr>
          <w:ilvl w:val="0"/>
          <w:numId w:val="3"/>
        </w:numPr>
        <w:rPr>
          <w:rFonts w:ascii="Palatino Linotype" w:hAnsi="Palatino Linotype"/>
          <w:sz w:val="24"/>
          <w:szCs w:val="24"/>
          <w:lang w:val="hu-HU"/>
        </w:rPr>
      </w:pPr>
      <w:r w:rsidRPr="006876F5">
        <w:rPr>
          <w:rFonts w:ascii="Palatino Linotype" w:hAnsi="Palatino Linotype"/>
          <w:sz w:val="24"/>
          <w:szCs w:val="24"/>
          <w:lang w:val="hu-HU"/>
        </w:rPr>
        <w:t>véletlen sérülésre;</w:t>
      </w:r>
    </w:p>
    <w:p w14:paraId="5216CB6F" w14:textId="77777777" w:rsidR="009B097F" w:rsidRPr="006876F5" w:rsidRDefault="009B097F" w:rsidP="006876F5">
      <w:pPr>
        <w:pStyle w:val="ListParagraph"/>
        <w:numPr>
          <w:ilvl w:val="0"/>
          <w:numId w:val="3"/>
        </w:numPr>
        <w:rPr>
          <w:rFonts w:ascii="Palatino Linotype" w:hAnsi="Palatino Linotype"/>
          <w:sz w:val="24"/>
          <w:szCs w:val="24"/>
          <w:lang w:val="hu-HU"/>
        </w:rPr>
      </w:pPr>
      <w:r w:rsidRPr="006876F5">
        <w:rPr>
          <w:rFonts w:ascii="Palatino Linotype" w:hAnsi="Palatino Linotype"/>
          <w:sz w:val="24"/>
          <w:szCs w:val="24"/>
          <w:lang w:val="hu-HU"/>
        </w:rPr>
        <w:t>véletlen megsemmisülésre;</w:t>
      </w:r>
    </w:p>
    <w:p w14:paraId="4F875071" w14:textId="77777777" w:rsidR="009B097F" w:rsidRPr="006876F5" w:rsidRDefault="009B097F" w:rsidP="006876F5">
      <w:pPr>
        <w:pStyle w:val="ListParagraph"/>
        <w:numPr>
          <w:ilvl w:val="0"/>
          <w:numId w:val="3"/>
        </w:numPr>
        <w:rPr>
          <w:rFonts w:ascii="Palatino Linotype" w:hAnsi="Palatino Linotype"/>
          <w:sz w:val="24"/>
          <w:szCs w:val="24"/>
          <w:lang w:val="hu-HU"/>
        </w:rPr>
      </w:pPr>
      <w:r w:rsidRPr="006876F5">
        <w:rPr>
          <w:rFonts w:ascii="Palatino Linotype" w:hAnsi="Palatino Linotype"/>
          <w:sz w:val="24"/>
          <w:szCs w:val="24"/>
          <w:lang w:val="hu-HU"/>
        </w:rPr>
        <w:t>illetve az alkalmazott technika megváltozása megváltozásából fakadó hozzáférhetetlenné válásra.</w:t>
      </w:r>
    </w:p>
    <w:p w14:paraId="1525E734" w14:textId="77777777" w:rsidR="009B097F" w:rsidRPr="009B097F" w:rsidRDefault="009B097F" w:rsidP="006876F5">
      <w:pPr>
        <w:jc w:val="both"/>
        <w:rPr>
          <w:rFonts w:ascii="Palatino Linotype" w:hAnsi="Palatino Linotype"/>
          <w:sz w:val="24"/>
          <w:szCs w:val="24"/>
          <w:lang w:val="hu-HU"/>
        </w:rPr>
      </w:pPr>
      <w:r w:rsidRPr="009B097F">
        <w:rPr>
          <w:rFonts w:ascii="Palatino Linotype" w:hAnsi="Palatino Linotype"/>
          <w:sz w:val="24"/>
          <w:szCs w:val="24"/>
          <w:lang w:val="hu-HU"/>
        </w:rPr>
        <w:t>Adatkezelő az elektronikusan kezelt adatok védelme érdekében a technika mindenkori állása szerint megfelelő szintű biztonságot nyújtó megoldást alkalmaz. A megfelelőség vizsgálata során különös hangsúlyt kap az Adatkezelőnél végzett adatkezelés során felmerülő kockázat mértéke. Az informatikai védelem biztosítja, hogy a tárolt adatok közvetlenül ne legyenek az érintettetekhez rendelhetők vagy összekapcsolhatók (kivéve, ha jogszabály azt megengedi).</w:t>
      </w:r>
    </w:p>
    <w:p w14:paraId="6E512D01" w14:textId="77777777" w:rsidR="009B097F" w:rsidRPr="006876F5" w:rsidRDefault="009B097F" w:rsidP="009B097F">
      <w:pPr>
        <w:rPr>
          <w:rFonts w:ascii="Palatino Linotype" w:hAnsi="Palatino Linotype"/>
          <w:b/>
          <w:bCs/>
          <w:sz w:val="24"/>
          <w:szCs w:val="24"/>
          <w:lang w:val="hu-HU"/>
        </w:rPr>
      </w:pPr>
      <w:r w:rsidRPr="006876F5">
        <w:rPr>
          <w:rFonts w:ascii="Palatino Linotype" w:hAnsi="Palatino Linotype"/>
          <w:b/>
          <w:bCs/>
          <w:sz w:val="24"/>
          <w:szCs w:val="24"/>
          <w:lang w:val="hu-HU"/>
        </w:rPr>
        <w:t>Az Adatkezelő az adatkezelése során biztosítja, hogy:</w:t>
      </w:r>
    </w:p>
    <w:p w14:paraId="7EFECC63" w14:textId="77777777" w:rsidR="009B097F" w:rsidRPr="006876F5" w:rsidRDefault="009B097F" w:rsidP="006876F5">
      <w:pPr>
        <w:pStyle w:val="ListParagraph"/>
        <w:numPr>
          <w:ilvl w:val="0"/>
          <w:numId w:val="4"/>
        </w:numPr>
        <w:rPr>
          <w:rFonts w:ascii="Palatino Linotype" w:hAnsi="Palatino Linotype"/>
          <w:sz w:val="24"/>
          <w:szCs w:val="24"/>
          <w:lang w:val="hu-HU"/>
        </w:rPr>
      </w:pPr>
      <w:r w:rsidRPr="006876F5">
        <w:rPr>
          <w:rFonts w:ascii="Palatino Linotype" w:hAnsi="Palatino Linotype"/>
          <w:sz w:val="24"/>
          <w:szCs w:val="24"/>
          <w:lang w:val="hu-HU"/>
        </w:rPr>
        <w:t>az arra jogosult hozzá tudjon férni az adatokhoz, amikor szüksége van rá;</w:t>
      </w:r>
    </w:p>
    <w:p w14:paraId="0FF3FB16" w14:textId="77777777" w:rsidR="009B097F" w:rsidRPr="006876F5" w:rsidRDefault="009B097F" w:rsidP="006876F5">
      <w:pPr>
        <w:pStyle w:val="ListParagraph"/>
        <w:numPr>
          <w:ilvl w:val="0"/>
          <w:numId w:val="4"/>
        </w:numPr>
        <w:rPr>
          <w:rFonts w:ascii="Palatino Linotype" w:hAnsi="Palatino Linotype"/>
          <w:sz w:val="24"/>
          <w:szCs w:val="24"/>
          <w:lang w:val="hu-HU"/>
        </w:rPr>
      </w:pPr>
      <w:r w:rsidRPr="006876F5">
        <w:rPr>
          <w:rFonts w:ascii="Palatino Linotype" w:hAnsi="Palatino Linotype"/>
          <w:sz w:val="24"/>
          <w:szCs w:val="24"/>
          <w:lang w:val="hu-HU"/>
        </w:rPr>
        <w:t>csak az férjen az információkhoz, aki erre jogosult;</w:t>
      </w:r>
    </w:p>
    <w:p w14:paraId="1DF43E0E" w14:textId="77777777" w:rsidR="009B097F" w:rsidRPr="006876F5" w:rsidRDefault="009B097F" w:rsidP="006876F5">
      <w:pPr>
        <w:pStyle w:val="ListParagraph"/>
        <w:numPr>
          <w:ilvl w:val="0"/>
          <w:numId w:val="4"/>
        </w:numPr>
        <w:rPr>
          <w:rFonts w:ascii="Palatino Linotype" w:hAnsi="Palatino Linotype"/>
          <w:sz w:val="24"/>
          <w:szCs w:val="24"/>
          <w:lang w:val="hu-HU"/>
        </w:rPr>
      </w:pPr>
      <w:r w:rsidRPr="006876F5">
        <w:rPr>
          <w:rFonts w:ascii="Palatino Linotype" w:hAnsi="Palatino Linotype"/>
          <w:sz w:val="24"/>
          <w:szCs w:val="24"/>
          <w:lang w:val="hu-HU"/>
        </w:rPr>
        <w:t>az információ és a feldolgozás módszerének pontossága és teljessége védve legyen.</w:t>
      </w:r>
    </w:p>
    <w:p w14:paraId="3DFD685E" w14:textId="1A6FD8A5" w:rsidR="009B097F" w:rsidRPr="009B097F" w:rsidRDefault="009B097F" w:rsidP="006876F5">
      <w:pPr>
        <w:jc w:val="both"/>
        <w:rPr>
          <w:rFonts w:ascii="Palatino Linotype" w:hAnsi="Palatino Linotype"/>
          <w:sz w:val="24"/>
          <w:szCs w:val="24"/>
          <w:lang w:val="hu-HU"/>
        </w:rPr>
      </w:pPr>
      <w:r w:rsidRPr="009B097F">
        <w:rPr>
          <w:rFonts w:ascii="Palatino Linotype" w:hAnsi="Palatino Linotype"/>
          <w:sz w:val="24"/>
          <w:szCs w:val="24"/>
          <w:lang w:val="hu-HU"/>
        </w:rPr>
        <w:t>Az Adatkezelő, és esetlegesen igénybe vett adatfeldolgozói mindenkor védelmet biztosítanak informatikai rendszereik ellen irányuló csalás, kémkedés, vírusok, betörések, rongálás, természeti csapások ellen. Adatkezelő szerverszintű és alkalmazásszintű védelmi eljárásokat alkalmaz.</w:t>
      </w:r>
    </w:p>
    <w:p w14:paraId="4B290E1E" w14:textId="77777777" w:rsidR="009B097F" w:rsidRPr="009B097F" w:rsidRDefault="009B097F" w:rsidP="006876F5">
      <w:pPr>
        <w:jc w:val="both"/>
        <w:rPr>
          <w:rFonts w:ascii="Palatino Linotype" w:hAnsi="Palatino Linotype"/>
          <w:sz w:val="24"/>
          <w:szCs w:val="24"/>
          <w:lang w:val="hu-HU"/>
        </w:rPr>
      </w:pPr>
      <w:r w:rsidRPr="009B097F">
        <w:rPr>
          <w:rFonts w:ascii="Palatino Linotype" w:hAnsi="Palatino Linotype"/>
          <w:sz w:val="24"/>
          <w:szCs w:val="24"/>
          <w:lang w:val="hu-HU"/>
        </w:rPr>
        <w:t xml:space="preserve">Az Adatkezelő felé interneten keresztül – bármely formában – továbbított üzenetek fokozottan ki vannak téve az olyan hálózati fenyegetéseknek, amelyek az információk módosítására, illetékteleneknek való hozzáférésre, vagy egyéb illegális tevékenységre vezetnek. Az ilyen veszélyek elhárítására ugyanakkor az Adatkezelő mindent megtesz, ami a mindenkori technika állása szerint, </w:t>
      </w:r>
      <w:proofErr w:type="spellStart"/>
      <w:r w:rsidRPr="009B097F">
        <w:rPr>
          <w:rFonts w:ascii="Palatino Linotype" w:hAnsi="Palatino Linotype"/>
          <w:sz w:val="24"/>
          <w:szCs w:val="24"/>
          <w:lang w:val="hu-HU"/>
        </w:rPr>
        <w:t>ésszerűen</w:t>
      </w:r>
      <w:proofErr w:type="spellEnd"/>
      <w:r w:rsidRPr="009B097F">
        <w:rPr>
          <w:rFonts w:ascii="Palatino Linotype" w:hAnsi="Palatino Linotype"/>
          <w:sz w:val="24"/>
          <w:szCs w:val="24"/>
          <w:lang w:val="hu-HU"/>
        </w:rPr>
        <w:t xml:space="preserve"> megtehető, és tőle elvárható. Ennek érdekében az alkalmazott rendszerek megfigyelés alatt állnak, hogy a biztonsági eltéréseket rögzíthesse, hogy bizonyítékot szerezzen biztonsági eseményre vonatkozólag, illetve, hogy vizsgálhassa az óvintézkedések hatékonyságát.</w:t>
      </w:r>
    </w:p>
    <w:p w14:paraId="450B38C9" w14:textId="77777777" w:rsidR="00FB7830" w:rsidRDefault="00FB7830" w:rsidP="00FB7830">
      <w:pPr>
        <w:rPr>
          <w:rFonts w:ascii="Palatino Linotype" w:hAnsi="Palatino Linotype"/>
          <w:sz w:val="24"/>
          <w:szCs w:val="24"/>
          <w:lang w:val="hu-HU"/>
        </w:rPr>
      </w:pPr>
    </w:p>
    <w:p w14:paraId="2CC47971" w14:textId="11A8F1E0" w:rsidR="009B097F" w:rsidRPr="009B097F" w:rsidRDefault="00FB7830" w:rsidP="00FB7830">
      <w:pPr>
        <w:rPr>
          <w:rFonts w:ascii="Palatino Linotype" w:hAnsi="Palatino Linotype"/>
          <w:sz w:val="24"/>
          <w:szCs w:val="24"/>
          <w:lang w:val="hu-HU"/>
        </w:rPr>
      </w:pPr>
      <w:r w:rsidRPr="00FB7830">
        <w:rPr>
          <w:rFonts w:ascii="Palatino Linotype" w:hAnsi="Palatino Linotype"/>
          <w:sz w:val="24"/>
          <w:szCs w:val="24"/>
          <w:lang w:val="hu-HU"/>
        </w:rPr>
        <w:t xml:space="preserve">A jelen adatvédelmi nyilatkozatot </w:t>
      </w:r>
      <w:r w:rsidR="00A9301C" w:rsidRPr="00A9301C">
        <w:rPr>
          <w:rFonts w:ascii="Palatino Linotype" w:hAnsi="Palatino Linotype"/>
          <w:sz w:val="24"/>
          <w:szCs w:val="24"/>
          <w:lang w:val="hu-HU"/>
        </w:rPr>
        <w:t>ILLÉS - NAGY GYONGYI - ANITA PFA</w:t>
      </w:r>
      <w:r w:rsidRPr="00FB7830">
        <w:rPr>
          <w:rFonts w:ascii="Palatino Linotype" w:hAnsi="Palatino Linotype"/>
          <w:sz w:val="24"/>
          <w:szCs w:val="24"/>
          <w:lang w:val="hu-HU"/>
        </w:rPr>
        <w:t xml:space="preserve"> </w:t>
      </w:r>
      <w:r>
        <w:rPr>
          <w:rFonts w:ascii="Palatino Linotype" w:hAnsi="Palatino Linotype"/>
          <w:sz w:val="24"/>
          <w:szCs w:val="24"/>
          <w:lang w:val="hu-HU"/>
        </w:rPr>
        <w:t>2023</w:t>
      </w:r>
      <w:r w:rsidRPr="00FB7830">
        <w:rPr>
          <w:rFonts w:ascii="Palatino Linotype" w:hAnsi="Palatino Linotype"/>
          <w:sz w:val="24"/>
          <w:szCs w:val="24"/>
          <w:lang w:val="hu-HU"/>
        </w:rPr>
        <w:t xml:space="preserve">. </w:t>
      </w:r>
      <w:r>
        <w:rPr>
          <w:rFonts w:ascii="Palatino Linotype" w:hAnsi="Palatino Linotype"/>
          <w:sz w:val="24"/>
          <w:szCs w:val="24"/>
          <w:lang w:val="hu-HU"/>
        </w:rPr>
        <w:t>augusztus</w:t>
      </w:r>
      <w:r w:rsidRPr="00FB7830">
        <w:rPr>
          <w:rFonts w:ascii="Palatino Linotype" w:hAnsi="Palatino Linotype"/>
          <w:sz w:val="24"/>
          <w:szCs w:val="24"/>
          <w:lang w:val="hu-HU"/>
        </w:rPr>
        <w:t xml:space="preserve"> </w:t>
      </w:r>
      <w:r w:rsidR="00A9301C">
        <w:rPr>
          <w:rFonts w:ascii="Palatino Linotype" w:hAnsi="Palatino Linotype"/>
          <w:sz w:val="24"/>
          <w:szCs w:val="24"/>
          <w:lang w:val="hu-HU"/>
        </w:rPr>
        <w:t>31</w:t>
      </w:r>
      <w:r w:rsidRPr="00FB7830">
        <w:rPr>
          <w:rFonts w:ascii="Palatino Linotype" w:hAnsi="Palatino Linotype"/>
          <w:sz w:val="24"/>
          <w:szCs w:val="24"/>
          <w:lang w:val="hu-HU"/>
        </w:rPr>
        <w:t>. napján fogadta</w:t>
      </w:r>
      <w:r>
        <w:rPr>
          <w:rFonts w:ascii="Palatino Linotype" w:hAnsi="Palatino Linotype"/>
          <w:sz w:val="24"/>
          <w:szCs w:val="24"/>
          <w:lang w:val="hu-HU"/>
        </w:rPr>
        <w:t xml:space="preserve"> </w:t>
      </w:r>
      <w:r w:rsidRPr="00FB7830">
        <w:rPr>
          <w:rFonts w:ascii="Palatino Linotype" w:hAnsi="Palatino Linotype"/>
          <w:sz w:val="24"/>
          <w:szCs w:val="24"/>
          <w:lang w:val="hu-HU"/>
        </w:rPr>
        <w:t>el.</w:t>
      </w:r>
    </w:p>
    <w:p w14:paraId="0C8D79EC" w14:textId="77777777" w:rsidR="009B097F" w:rsidRPr="009B097F" w:rsidRDefault="009B097F" w:rsidP="009B097F">
      <w:pPr>
        <w:rPr>
          <w:rFonts w:ascii="Palatino Linotype" w:hAnsi="Palatino Linotype"/>
          <w:sz w:val="24"/>
          <w:szCs w:val="24"/>
          <w:lang w:val="hu-HU"/>
        </w:rPr>
      </w:pPr>
    </w:p>
    <w:sectPr w:rsidR="009B097F" w:rsidRPr="009B09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A4D32"/>
    <w:multiLevelType w:val="hybridMultilevel"/>
    <w:tmpl w:val="629C9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14007"/>
    <w:multiLevelType w:val="hybridMultilevel"/>
    <w:tmpl w:val="1C380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0301B1"/>
    <w:multiLevelType w:val="hybridMultilevel"/>
    <w:tmpl w:val="5BDED92C"/>
    <w:lvl w:ilvl="0" w:tplc="254669B2">
      <w:start w:val="3"/>
      <w:numFmt w:val="bullet"/>
      <w:lvlText w:val="-"/>
      <w:lvlJc w:val="left"/>
      <w:pPr>
        <w:ind w:left="720" w:hanging="360"/>
      </w:pPr>
      <w:rPr>
        <w:rFonts w:ascii="Palatino Linotype" w:eastAsiaTheme="minorHAnsi" w:hAnsi="Palatino Linotyp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DB3491"/>
    <w:multiLevelType w:val="hybridMultilevel"/>
    <w:tmpl w:val="C3CE3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1097229">
    <w:abstractNumId w:val="2"/>
  </w:num>
  <w:num w:numId="2" w16cid:durableId="847839541">
    <w:abstractNumId w:val="3"/>
  </w:num>
  <w:num w:numId="3" w16cid:durableId="260574009">
    <w:abstractNumId w:val="1"/>
  </w:num>
  <w:num w:numId="4" w16cid:durableId="871189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7F"/>
    <w:rsid w:val="00170D39"/>
    <w:rsid w:val="00217207"/>
    <w:rsid w:val="002563BA"/>
    <w:rsid w:val="002630C3"/>
    <w:rsid w:val="003862F4"/>
    <w:rsid w:val="003A2405"/>
    <w:rsid w:val="00434E14"/>
    <w:rsid w:val="0046207C"/>
    <w:rsid w:val="005C7F87"/>
    <w:rsid w:val="0066503A"/>
    <w:rsid w:val="006876F5"/>
    <w:rsid w:val="00687840"/>
    <w:rsid w:val="00700A0A"/>
    <w:rsid w:val="00761D73"/>
    <w:rsid w:val="008A5518"/>
    <w:rsid w:val="00964B73"/>
    <w:rsid w:val="009B097F"/>
    <w:rsid w:val="00A00A0E"/>
    <w:rsid w:val="00A50E15"/>
    <w:rsid w:val="00A9301C"/>
    <w:rsid w:val="00B1164C"/>
    <w:rsid w:val="00B22E88"/>
    <w:rsid w:val="00D10CA9"/>
    <w:rsid w:val="00D819C4"/>
    <w:rsid w:val="00E3096E"/>
    <w:rsid w:val="00E3300B"/>
    <w:rsid w:val="00FB7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DA5CF"/>
  <w15:chartTrackingRefBased/>
  <w15:docId w15:val="{CF35CA04-3920-490E-B822-36FBBD3C9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6503A"/>
    <w:rPr>
      <w:sz w:val="16"/>
      <w:szCs w:val="16"/>
    </w:rPr>
  </w:style>
  <w:style w:type="paragraph" w:styleId="CommentText">
    <w:name w:val="annotation text"/>
    <w:basedOn w:val="Normal"/>
    <w:link w:val="CommentTextChar"/>
    <w:uiPriority w:val="99"/>
    <w:semiHidden/>
    <w:unhideWhenUsed/>
    <w:rsid w:val="0066503A"/>
    <w:pPr>
      <w:spacing w:line="240" w:lineRule="auto"/>
    </w:pPr>
    <w:rPr>
      <w:sz w:val="20"/>
      <w:szCs w:val="20"/>
    </w:rPr>
  </w:style>
  <w:style w:type="character" w:customStyle="1" w:styleId="CommentTextChar">
    <w:name w:val="Comment Text Char"/>
    <w:basedOn w:val="DefaultParagraphFont"/>
    <w:link w:val="CommentText"/>
    <w:uiPriority w:val="99"/>
    <w:semiHidden/>
    <w:rsid w:val="0066503A"/>
    <w:rPr>
      <w:sz w:val="20"/>
      <w:szCs w:val="20"/>
    </w:rPr>
  </w:style>
  <w:style w:type="paragraph" w:styleId="CommentSubject">
    <w:name w:val="annotation subject"/>
    <w:basedOn w:val="CommentText"/>
    <w:next w:val="CommentText"/>
    <w:link w:val="CommentSubjectChar"/>
    <w:uiPriority w:val="99"/>
    <w:semiHidden/>
    <w:unhideWhenUsed/>
    <w:rsid w:val="0066503A"/>
    <w:rPr>
      <w:b/>
      <w:bCs/>
    </w:rPr>
  </w:style>
  <w:style w:type="character" w:customStyle="1" w:styleId="CommentSubjectChar">
    <w:name w:val="Comment Subject Char"/>
    <w:basedOn w:val="CommentTextChar"/>
    <w:link w:val="CommentSubject"/>
    <w:uiPriority w:val="99"/>
    <w:semiHidden/>
    <w:rsid w:val="0066503A"/>
    <w:rPr>
      <w:b/>
      <w:bCs/>
      <w:sz w:val="20"/>
      <w:szCs w:val="20"/>
    </w:rPr>
  </w:style>
  <w:style w:type="paragraph" w:styleId="ListParagraph">
    <w:name w:val="List Paragraph"/>
    <w:basedOn w:val="Normal"/>
    <w:uiPriority w:val="34"/>
    <w:qFormat/>
    <w:rsid w:val="00761D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7</Pages>
  <Words>1971</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11</cp:revision>
  <dcterms:created xsi:type="dcterms:W3CDTF">2023-08-25T14:27:00Z</dcterms:created>
  <dcterms:modified xsi:type="dcterms:W3CDTF">2023-09-23T09:47:00Z</dcterms:modified>
</cp:coreProperties>
</file>